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635" w:rsidRPr="00F85635" w:rsidRDefault="00F85635" w:rsidP="00F85635">
      <w:pPr>
        <w:pStyle w:val="StandardWeb"/>
        <w:rPr>
          <w:b/>
          <w:sz w:val="32"/>
        </w:rPr>
      </w:pPr>
      <w:r w:rsidRPr="00F85635">
        <w:rPr>
          <w:b/>
          <w:sz w:val="32"/>
        </w:rPr>
        <w:t>Komunikacija s djecom – verbalna komunikacija</w:t>
      </w:r>
    </w:p>
    <w:p w:rsidR="00F85635" w:rsidRDefault="00F85635" w:rsidP="00F85635">
      <w:pPr>
        <w:pStyle w:val="StandardWeb"/>
      </w:pPr>
      <w:r>
        <w:t xml:space="preserve">Bilo usmena ili pismena, verbalna komunikacija je nešto na čemu možete poraditi kako biste mogli prodrijeti do svoje djece i zaslužili njihovo poštovanje. </w:t>
      </w:r>
    </w:p>
    <w:p w:rsidR="00F85635" w:rsidRDefault="00F85635" w:rsidP="00F85635">
      <w:pPr>
        <w:pStyle w:val="StandardWeb"/>
      </w:pPr>
      <w:r>
        <w:t xml:space="preserve">Svaka izgovorena riječ može imati više značenja i tako biti podložna krivoj interpretaciji, ako nismo svoje izražavanje popratili jasnim kontekstom, pravim tonom, odgovarajućom gestikulacijom i mimikom. </w:t>
      </w:r>
    </w:p>
    <w:p w:rsidR="00F85635" w:rsidRDefault="00F85635" w:rsidP="00F85635">
      <w:pPr>
        <w:pStyle w:val="StandardWeb"/>
      </w:pPr>
      <w:r>
        <w:t xml:space="preserve">Kod verbalne komunikacije nije bitno samo </w:t>
      </w:r>
      <w:r>
        <w:rPr>
          <w:rStyle w:val="Naglaeno"/>
        </w:rPr>
        <w:t>što</w:t>
      </w:r>
      <w:r>
        <w:t xml:space="preserve"> kažemo nego i </w:t>
      </w:r>
      <w:r>
        <w:rPr>
          <w:rStyle w:val="Naglaeno"/>
        </w:rPr>
        <w:t>kako</w:t>
      </w:r>
      <w:r>
        <w:t xml:space="preserve"> to kažemo, zato slijede upute za oboje: </w:t>
      </w:r>
    </w:p>
    <w:p w:rsidR="00F85635" w:rsidRDefault="00F85635" w:rsidP="00F85635">
      <w:pPr>
        <w:pStyle w:val="StandardWeb"/>
      </w:pPr>
      <w:r>
        <w:t xml:space="preserve">Jedan od najkraćih </w:t>
      </w:r>
      <w:proofErr w:type="spellStart"/>
      <w:r>
        <w:t>puteva</w:t>
      </w:r>
      <w:proofErr w:type="spellEnd"/>
      <w:r>
        <w:t xml:space="preserve"> do ostvarivanja dobre komunikacije s vlastitom djecom je taj da komuniciramo s njima jezikom koji njima odgovara, a to je najčešće korištenje </w:t>
      </w:r>
      <w:r w:rsidRPr="00F85635">
        <w:t>stilskih figura i žargona</w:t>
      </w:r>
      <w:r>
        <w:t xml:space="preserve"> prilagođenih njihovom uzrastu.</w:t>
      </w:r>
    </w:p>
    <w:p w:rsidR="00F85635" w:rsidRDefault="00F85635" w:rsidP="00F85635">
      <w:pPr>
        <w:pStyle w:val="StandardWeb"/>
      </w:pPr>
      <w:r>
        <w:t>Najčešća greška roditelja koji ne uspijevaju prodrijeti do svoje djece je ta što inzistiraju na obliku komuniciranja prikladnog odraslima. Takav stil ne dopire do djece, tj. nema značajan odraz na njih.</w:t>
      </w:r>
    </w:p>
    <w:p w:rsidR="00F85635" w:rsidRDefault="00F85635" w:rsidP="00F85635">
      <w:pPr>
        <w:pStyle w:val="StandardWeb"/>
      </w:pPr>
      <w:r>
        <w:t xml:space="preserve">Predlažemo da prilagodite svoj stil izražavanja onom koje vaše dijete najbolje razumije i smatra </w:t>
      </w:r>
      <w:proofErr w:type="spellStart"/>
      <w:r>
        <w:t>cool</w:t>
      </w:r>
      <w:proofErr w:type="spellEnd"/>
      <w:r>
        <w:t xml:space="preserve">. Zato smo za vas priredili listu izraza koje možete primijeniti kako bi vas djeca smatrala </w:t>
      </w:r>
      <w:proofErr w:type="spellStart"/>
      <w:r>
        <w:t>cool</w:t>
      </w:r>
      <w:proofErr w:type="spellEnd"/>
      <w:r>
        <w:t xml:space="preserve"> i bila željna komunikacije s vama, jer ih vi </w:t>
      </w:r>
      <w:proofErr w:type="spellStart"/>
      <w:r>
        <w:t>moete</w:t>
      </w:r>
      <w:proofErr w:type="spellEnd"/>
      <w:r>
        <w:t xml:space="preserve"> naučiti kako se </w:t>
      </w:r>
      <w:proofErr w:type="spellStart"/>
      <w:r>
        <w:t>cool</w:t>
      </w:r>
      <w:proofErr w:type="spellEnd"/>
      <w:r>
        <w:t xml:space="preserve"> izražavati.</w:t>
      </w:r>
    </w:p>
    <w:tbl>
      <w:tblPr>
        <w:tblW w:w="10350" w:type="dxa"/>
        <w:jc w:val="center"/>
        <w:tblCellSpacing w:w="15" w:type="dxa"/>
        <w:tblCellMar>
          <w:top w:w="15" w:type="dxa"/>
          <w:left w:w="15" w:type="dxa"/>
          <w:bottom w:w="15" w:type="dxa"/>
          <w:right w:w="15" w:type="dxa"/>
        </w:tblCellMar>
        <w:tblLook w:val="04A0" w:firstRow="1" w:lastRow="0" w:firstColumn="1" w:lastColumn="0" w:noHBand="0" w:noVBand="1"/>
      </w:tblPr>
      <w:tblGrid>
        <w:gridCol w:w="10350"/>
      </w:tblGrid>
      <w:tr w:rsidR="00F85635" w:rsidRPr="00F85635" w:rsidTr="00F85635">
        <w:trPr>
          <w:tblCellSpacing w:w="15" w:type="dxa"/>
          <w:jc w:val="center"/>
        </w:trPr>
        <w:tc>
          <w:tcPr>
            <w:tcW w:w="0" w:type="auto"/>
            <w:vAlign w:val="center"/>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Elokvencija je atribut </w:t>
            </w:r>
            <w:proofErr w:type="spellStart"/>
            <w:r w:rsidRPr="00F85635">
              <w:rPr>
                <w:rFonts w:ascii="Times New Roman" w:eastAsia="Times New Roman" w:hAnsi="Times New Roman" w:cs="Times New Roman"/>
                <w:sz w:val="24"/>
                <w:szCs w:val="24"/>
                <w:lang w:eastAsia="hr-HR"/>
              </w:rPr>
              <w:t>uspješnika</w:t>
            </w:r>
            <w:proofErr w:type="spellEnd"/>
            <w:r w:rsidRPr="00F85635">
              <w:rPr>
                <w:rFonts w:ascii="Times New Roman" w:eastAsia="Times New Roman" w:hAnsi="Times New Roman" w:cs="Times New Roman"/>
                <w:sz w:val="24"/>
                <w:szCs w:val="24"/>
                <w:lang w:eastAsia="hr-HR"/>
              </w:rPr>
              <w:t xml:space="preserve"> od umjetnosti do politike. A znamo da se žene zaljubljuju preko ušiju, a muškarci preko očiju, stoga je izražavanje ključno za one dečke koji žele imati uspjeha među curama. Djelotvornije je sto puta ukazati metaforom nego prostom </w:t>
            </w:r>
            <w:proofErr w:type="spellStart"/>
            <w:r w:rsidRPr="00F85635">
              <w:rPr>
                <w:rFonts w:ascii="Times New Roman" w:eastAsia="Times New Roman" w:hAnsi="Times New Roman" w:cs="Times New Roman"/>
                <w:sz w:val="24"/>
                <w:szCs w:val="24"/>
                <w:lang w:eastAsia="hr-HR"/>
              </w:rPr>
              <w:t>rječju</w:t>
            </w:r>
            <w:proofErr w:type="spellEnd"/>
            <w:r w:rsidRPr="00F85635">
              <w:rPr>
                <w:rFonts w:ascii="Times New Roman" w:eastAsia="Times New Roman" w:hAnsi="Times New Roman" w:cs="Times New Roman"/>
                <w:sz w:val="24"/>
                <w:szCs w:val="24"/>
                <w:lang w:eastAsia="hr-HR"/>
              </w:rPr>
              <w:t>.</w:t>
            </w:r>
            <w:r w:rsidRPr="00F85635">
              <w:rPr>
                <w:rFonts w:ascii="Times New Roman" w:eastAsia="Times New Roman" w:hAnsi="Times New Roman" w:cs="Times New Roman"/>
                <w:sz w:val="24"/>
                <w:szCs w:val="24"/>
                <w:lang w:eastAsia="hr-HR"/>
              </w:rPr>
              <w:br/>
              <w:t> </w:t>
            </w:r>
          </w:p>
        </w:tc>
      </w:tr>
    </w:tbl>
    <w:p w:rsidR="00F85635" w:rsidRPr="00F85635" w:rsidRDefault="00F85635" w:rsidP="00F85635">
      <w:pPr>
        <w:spacing w:after="0" w:line="240" w:lineRule="auto"/>
        <w:rPr>
          <w:rFonts w:ascii="Times New Roman" w:eastAsia="Times New Roman" w:hAnsi="Times New Roman" w:cs="Times New Roman"/>
          <w:vanish/>
          <w:sz w:val="24"/>
          <w:szCs w:val="24"/>
          <w:lang w:eastAsia="hr-HR"/>
        </w:rPr>
      </w:pPr>
    </w:p>
    <w:tbl>
      <w:tblPr>
        <w:tblW w:w="10666" w:type="dxa"/>
        <w:jc w:val="center"/>
        <w:tblCellSpacing w:w="0" w:type="dxa"/>
        <w:tblCellMar>
          <w:left w:w="0" w:type="dxa"/>
          <w:right w:w="0" w:type="dxa"/>
        </w:tblCellMar>
        <w:tblLook w:val="04A0" w:firstRow="1" w:lastRow="0" w:firstColumn="1" w:lastColumn="0" w:noHBand="0" w:noVBand="1"/>
      </w:tblPr>
      <w:tblGrid>
        <w:gridCol w:w="10666"/>
      </w:tblGrid>
      <w:tr w:rsidR="00F85635" w:rsidRPr="00F85635" w:rsidTr="009744FF">
        <w:trPr>
          <w:tblCellSpacing w:w="0" w:type="dxa"/>
          <w:jc w:val="center"/>
        </w:trPr>
        <w:tc>
          <w:tcPr>
            <w:tcW w:w="10666" w:type="dxa"/>
            <w:hideMark/>
          </w:tcPr>
          <w:tbl>
            <w:tblPr>
              <w:tblW w:w="0" w:type="auto"/>
              <w:tblCellSpacing w:w="0" w:type="dxa"/>
              <w:tblBorders>
                <w:top w:val="outset" w:sz="6" w:space="0" w:color="F4E4C2"/>
                <w:left w:val="outset" w:sz="6" w:space="0" w:color="F4E4C2"/>
                <w:bottom w:val="outset" w:sz="6" w:space="0" w:color="F4E4C2"/>
                <w:right w:val="outset" w:sz="6" w:space="0" w:color="F4E4C2"/>
              </w:tblBorders>
              <w:tblCellMar>
                <w:top w:w="60" w:type="dxa"/>
                <w:left w:w="60" w:type="dxa"/>
                <w:bottom w:w="60" w:type="dxa"/>
                <w:right w:w="60" w:type="dxa"/>
              </w:tblCellMar>
              <w:tblLook w:val="04A0" w:firstRow="1" w:lastRow="0" w:firstColumn="1" w:lastColumn="0" w:noHBand="0" w:noVBand="1"/>
            </w:tblPr>
            <w:tblGrid>
              <w:gridCol w:w="4814"/>
              <w:gridCol w:w="5836"/>
            </w:tblGrid>
            <w:tr w:rsidR="00F85635" w:rsidRPr="00F85635">
              <w:trPr>
                <w:tblCellSpacing w:w="0" w:type="dxa"/>
              </w:trPr>
              <w:tc>
                <w:tcPr>
                  <w:tcW w:w="4425" w:type="dxa"/>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85635">
                    <w:rPr>
                      <w:rFonts w:ascii="Times New Roman" w:eastAsia="Times New Roman" w:hAnsi="Times New Roman" w:cs="Times New Roman"/>
                      <w:b/>
                      <w:bCs/>
                      <w:sz w:val="24"/>
                      <w:szCs w:val="24"/>
                      <w:lang w:eastAsia="hr-HR"/>
                    </w:rPr>
                    <w:t>Svakodnevni govor</w:t>
                  </w:r>
                </w:p>
              </w:tc>
              <w:tc>
                <w:tcPr>
                  <w:tcW w:w="5970" w:type="dxa"/>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85635">
                    <w:rPr>
                      <w:rFonts w:ascii="Times New Roman" w:eastAsia="Times New Roman" w:hAnsi="Times New Roman" w:cs="Times New Roman"/>
                      <w:b/>
                      <w:bCs/>
                      <w:sz w:val="24"/>
                      <w:szCs w:val="24"/>
                      <w:lang w:eastAsia="hr-HR"/>
                    </w:rPr>
                    <w:t>Žargon</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odličan, izvrstan, izuzetan, vrlo kvalitetan</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mrak; da ti pamet stane; do bola; do jaja; </w:t>
                  </w:r>
                  <w:proofErr w:type="spellStart"/>
                  <w:r w:rsidRPr="00F85635">
                    <w:rPr>
                      <w:rFonts w:ascii="Times New Roman" w:eastAsia="Times New Roman" w:hAnsi="Times New Roman" w:cs="Times New Roman"/>
                      <w:sz w:val="24"/>
                      <w:szCs w:val="24"/>
                      <w:lang w:eastAsia="hr-HR"/>
                    </w:rPr>
                    <w:t>turbo</w:t>
                  </w:r>
                  <w:proofErr w:type="spellEnd"/>
                  <w:r w:rsidRPr="00F85635">
                    <w:rPr>
                      <w:rFonts w:ascii="Times New Roman" w:eastAsia="Times New Roman" w:hAnsi="Times New Roman" w:cs="Times New Roman"/>
                      <w:sz w:val="24"/>
                      <w:szCs w:val="24"/>
                      <w:lang w:eastAsia="hr-HR"/>
                    </w:rPr>
                    <w:t xml:space="preserve"> </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jako dobar, </w:t>
                  </w:r>
                  <w:proofErr w:type="spellStart"/>
                  <w:r w:rsidRPr="00F85635">
                    <w:rPr>
                      <w:rFonts w:ascii="Times New Roman" w:eastAsia="Times New Roman" w:hAnsi="Times New Roman" w:cs="Times New Roman"/>
                      <w:sz w:val="24"/>
                      <w:szCs w:val="24"/>
                      <w:lang w:eastAsia="hr-HR"/>
                    </w:rPr>
                    <w:t>cool</w:t>
                  </w:r>
                  <w:proofErr w:type="spellEnd"/>
                  <w:r w:rsidRPr="00F85635">
                    <w:rPr>
                      <w:rFonts w:ascii="Times New Roman" w:eastAsia="Times New Roman" w:hAnsi="Times New Roman" w:cs="Times New Roman"/>
                      <w:sz w:val="24"/>
                      <w:szCs w:val="24"/>
                      <w:lang w:eastAsia="hr-HR"/>
                    </w:rPr>
                    <w:t xml:space="preserve">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opaki</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osobito sposoban</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od formata</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loš(e)</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srednja žalost; nula bodova</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grozno</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koma</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ne valja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proofErr w:type="spellStart"/>
                  <w:r w:rsidRPr="00F85635">
                    <w:rPr>
                      <w:rFonts w:ascii="Times New Roman" w:eastAsia="Times New Roman" w:hAnsi="Times New Roman" w:cs="Times New Roman"/>
                      <w:sz w:val="24"/>
                      <w:szCs w:val="24"/>
                      <w:lang w:eastAsia="hr-HR"/>
                    </w:rPr>
                    <w:t>šuć</w:t>
                  </w:r>
                  <w:proofErr w:type="spellEnd"/>
                  <w:r w:rsidRPr="00F85635">
                    <w:rPr>
                      <w:rFonts w:ascii="Times New Roman" w:eastAsia="Times New Roman" w:hAnsi="Times New Roman" w:cs="Times New Roman"/>
                      <w:sz w:val="24"/>
                      <w:szCs w:val="24"/>
                      <w:lang w:eastAsia="hr-HR"/>
                    </w:rPr>
                    <w:t>-</w:t>
                  </w:r>
                  <w:proofErr w:type="spellStart"/>
                  <w:r w:rsidRPr="00F85635">
                    <w:rPr>
                      <w:rFonts w:ascii="Times New Roman" w:eastAsia="Times New Roman" w:hAnsi="Times New Roman" w:cs="Times New Roman"/>
                      <w:sz w:val="24"/>
                      <w:szCs w:val="24"/>
                      <w:lang w:eastAsia="hr-HR"/>
                    </w:rPr>
                    <w:t>muć</w:t>
                  </w:r>
                  <w:proofErr w:type="spellEnd"/>
                  <w:r w:rsidRPr="00F85635">
                    <w:rPr>
                      <w:rFonts w:ascii="Times New Roman" w:eastAsia="Times New Roman" w:hAnsi="Times New Roman" w:cs="Times New Roman"/>
                      <w:sz w:val="24"/>
                      <w:szCs w:val="24"/>
                      <w:lang w:eastAsia="hr-HR"/>
                    </w:rPr>
                    <w:t xml:space="preserve"> pa proli, piši kući propalo je; to je da te Bog sačuva</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ne ide mu ništa od ruke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ustao na lijevu nogu</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ne ide mu dobro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proofErr w:type="spellStart"/>
                  <w:r w:rsidRPr="00F85635">
                    <w:rPr>
                      <w:rFonts w:ascii="Times New Roman" w:eastAsia="Times New Roman" w:hAnsi="Times New Roman" w:cs="Times New Roman"/>
                      <w:sz w:val="24"/>
                      <w:szCs w:val="24"/>
                      <w:lang w:eastAsia="hr-HR"/>
                    </w:rPr>
                    <w:t>kiksati</w:t>
                  </w:r>
                  <w:proofErr w:type="spellEnd"/>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zbunjen</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pobrkali su mu se lončići; </w:t>
                  </w:r>
                  <w:proofErr w:type="spellStart"/>
                  <w:r w:rsidRPr="00F85635">
                    <w:rPr>
                      <w:rFonts w:ascii="Times New Roman" w:eastAsia="Times New Roman" w:hAnsi="Times New Roman" w:cs="Times New Roman"/>
                      <w:sz w:val="24"/>
                      <w:szCs w:val="24"/>
                      <w:lang w:eastAsia="hr-HR"/>
                    </w:rPr>
                    <w:t>zbunjola</w:t>
                  </w:r>
                  <w:proofErr w:type="spellEnd"/>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smotan</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kao muha bez glave </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skroz, potpuno</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proofErr w:type="spellStart"/>
                  <w:r w:rsidRPr="00F85635">
                    <w:rPr>
                      <w:rFonts w:ascii="Times New Roman" w:eastAsia="Times New Roman" w:hAnsi="Times New Roman" w:cs="Times New Roman"/>
                      <w:sz w:val="24"/>
                      <w:szCs w:val="24"/>
                      <w:lang w:eastAsia="hr-HR"/>
                    </w:rPr>
                    <w:t>ful</w:t>
                  </w:r>
                  <w:proofErr w:type="spellEnd"/>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lastRenderedPageBreak/>
                    <w:t>dugo</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proofErr w:type="spellStart"/>
                  <w:r w:rsidRPr="00F85635">
                    <w:rPr>
                      <w:rFonts w:ascii="Times New Roman" w:eastAsia="Times New Roman" w:hAnsi="Times New Roman" w:cs="Times New Roman"/>
                      <w:sz w:val="24"/>
                      <w:szCs w:val="24"/>
                      <w:lang w:eastAsia="hr-HR"/>
                    </w:rPr>
                    <w:t>ohoho</w:t>
                  </w:r>
                  <w:proofErr w:type="spellEnd"/>
                  <w:r w:rsidRPr="00F85635">
                    <w:rPr>
                      <w:rFonts w:ascii="Times New Roman" w:eastAsia="Times New Roman" w:hAnsi="Times New Roman" w:cs="Times New Roman"/>
                      <w:sz w:val="24"/>
                      <w:szCs w:val="24"/>
                      <w:lang w:eastAsia="hr-HR"/>
                    </w:rPr>
                    <w:t xml:space="preserve"> (Nisam bio na moru </w:t>
                  </w:r>
                  <w:proofErr w:type="spellStart"/>
                  <w:r w:rsidRPr="00F85635">
                    <w:rPr>
                      <w:rFonts w:ascii="Times New Roman" w:eastAsia="Times New Roman" w:hAnsi="Times New Roman" w:cs="Times New Roman"/>
                      <w:sz w:val="24"/>
                      <w:szCs w:val="24"/>
                      <w:lang w:eastAsia="hr-HR"/>
                    </w:rPr>
                    <w:t>ohoho</w:t>
                  </w:r>
                  <w:proofErr w:type="spellEnd"/>
                  <w:r w:rsidRPr="00F85635">
                    <w:rPr>
                      <w:rFonts w:ascii="Times New Roman" w:eastAsia="Times New Roman" w:hAnsi="Times New Roman" w:cs="Times New Roman"/>
                      <w:sz w:val="24"/>
                      <w:szCs w:val="24"/>
                      <w:lang w:eastAsia="hr-HR"/>
                    </w:rPr>
                    <w:t xml:space="preserve">) </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before="100" w:beforeAutospacing="1" w:after="100" w:afterAutospacing="1"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obradovati se</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before="100" w:beforeAutospacing="1" w:after="100" w:afterAutospacing="1"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raspametiti se</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jesti pomalo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proofErr w:type="spellStart"/>
                  <w:r w:rsidRPr="00F85635">
                    <w:rPr>
                      <w:rFonts w:ascii="Times New Roman" w:eastAsia="Times New Roman" w:hAnsi="Times New Roman" w:cs="Times New Roman"/>
                      <w:sz w:val="24"/>
                      <w:szCs w:val="24"/>
                      <w:lang w:eastAsia="hr-HR"/>
                    </w:rPr>
                    <w:t>šalabajzati</w:t>
                  </w:r>
                  <w:proofErr w:type="spellEnd"/>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jesti ili piti k'o lud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tamaniti</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uplašiti</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proofErr w:type="spellStart"/>
                  <w:r w:rsidRPr="00F85635">
                    <w:rPr>
                      <w:rFonts w:ascii="Times New Roman" w:eastAsia="Times New Roman" w:hAnsi="Times New Roman" w:cs="Times New Roman"/>
                      <w:sz w:val="24"/>
                      <w:szCs w:val="24"/>
                      <w:lang w:eastAsia="hr-HR"/>
                    </w:rPr>
                    <w:t>ustrtariti</w:t>
                  </w:r>
                  <w:proofErr w:type="spellEnd"/>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nagovoriti, prevariti koga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obrlatiti</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zavarati</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smuljati</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otkriti</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provaliti</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sprijateljiti se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proofErr w:type="spellStart"/>
                  <w:r w:rsidRPr="00F85635">
                    <w:rPr>
                      <w:rFonts w:ascii="Times New Roman" w:eastAsia="Times New Roman" w:hAnsi="Times New Roman" w:cs="Times New Roman"/>
                      <w:sz w:val="24"/>
                      <w:szCs w:val="24"/>
                      <w:lang w:eastAsia="hr-HR"/>
                    </w:rPr>
                    <w:t>skompati</w:t>
                  </w:r>
                  <w:proofErr w:type="spellEnd"/>
                  <w:r w:rsidRPr="00F85635">
                    <w:rPr>
                      <w:rFonts w:ascii="Times New Roman" w:eastAsia="Times New Roman" w:hAnsi="Times New Roman" w:cs="Times New Roman"/>
                      <w:sz w:val="24"/>
                      <w:szCs w:val="24"/>
                      <w:lang w:eastAsia="hr-HR"/>
                    </w:rPr>
                    <w:t xml:space="preserve"> se </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before="100" w:beforeAutospacing="1" w:after="100" w:afterAutospacing="1"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urediti se</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before="100" w:beforeAutospacing="1" w:after="100" w:afterAutospacing="1" w:line="240" w:lineRule="auto"/>
                    <w:rPr>
                      <w:rFonts w:ascii="Times New Roman" w:eastAsia="Times New Roman" w:hAnsi="Times New Roman" w:cs="Times New Roman"/>
                      <w:sz w:val="24"/>
                      <w:szCs w:val="24"/>
                      <w:lang w:eastAsia="hr-HR"/>
                    </w:rPr>
                  </w:pPr>
                  <w:proofErr w:type="spellStart"/>
                  <w:r w:rsidRPr="00F85635">
                    <w:rPr>
                      <w:rFonts w:ascii="Times New Roman" w:eastAsia="Times New Roman" w:hAnsi="Times New Roman" w:cs="Times New Roman"/>
                      <w:sz w:val="24"/>
                      <w:szCs w:val="24"/>
                      <w:lang w:eastAsia="hr-HR"/>
                    </w:rPr>
                    <w:t>skockati</w:t>
                  </w:r>
                  <w:proofErr w:type="spellEnd"/>
                  <w:r w:rsidRPr="00F85635">
                    <w:rPr>
                      <w:rFonts w:ascii="Times New Roman" w:eastAsia="Times New Roman" w:hAnsi="Times New Roman" w:cs="Times New Roman"/>
                      <w:sz w:val="24"/>
                      <w:szCs w:val="24"/>
                      <w:lang w:eastAsia="hr-HR"/>
                    </w:rPr>
                    <w:t xml:space="preserve"> se, </w:t>
                  </w:r>
                  <w:proofErr w:type="spellStart"/>
                  <w:r w:rsidRPr="00F85635">
                    <w:rPr>
                      <w:rFonts w:ascii="Times New Roman" w:eastAsia="Times New Roman" w:hAnsi="Times New Roman" w:cs="Times New Roman"/>
                      <w:sz w:val="24"/>
                      <w:szCs w:val="24"/>
                      <w:lang w:eastAsia="hr-HR"/>
                    </w:rPr>
                    <w:t>upicaniti</w:t>
                  </w:r>
                  <w:proofErr w:type="spellEnd"/>
                  <w:r w:rsidRPr="00F85635">
                    <w:rPr>
                      <w:rFonts w:ascii="Times New Roman" w:eastAsia="Times New Roman" w:hAnsi="Times New Roman" w:cs="Times New Roman"/>
                      <w:sz w:val="24"/>
                      <w:szCs w:val="24"/>
                      <w:lang w:eastAsia="hr-HR"/>
                    </w:rPr>
                    <w:t xml:space="preserve"> se</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(po)gledati</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(o)</w:t>
                  </w:r>
                  <w:proofErr w:type="spellStart"/>
                  <w:r w:rsidRPr="00F85635">
                    <w:rPr>
                      <w:rFonts w:ascii="Times New Roman" w:eastAsia="Times New Roman" w:hAnsi="Times New Roman" w:cs="Times New Roman"/>
                      <w:sz w:val="24"/>
                      <w:szCs w:val="24"/>
                      <w:lang w:eastAsia="hr-HR"/>
                    </w:rPr>
                    <w:t>šacati</w:t>
                  </w:r>
                  <w:proofErr w:type="spellEnd"/>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pokazati se, dokazati se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isprsiti se </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odbaciti, zanemarivati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šikanirati</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ubiti</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potamaniti</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neobičan, luckast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otkačen/otkvačen</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stvarno</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fakat</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užitak</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gušt </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ništa</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figu</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brzo</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Dok kažeš keks; od šuba; gotovi u tren oka; po kratkom postupku; k'o iz topa</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radi po svom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proofErr w:type="spellStart"/>
                  <w:r w:rsidRPr="00F85635">
                    <w:rPr>
                      <w:rFonts w:ascii="Times New Roman" w:eastAsia="Times New Roman" w:hAnsi="Times New Roman" w:cs="Times New Roman"/>
                      <w:sz w:val="24"/>
                      <w:szCs w:val="24"/>
                      <w:lang w:eastAsia="hr-HR"/>
                    </w:rPr>
                    <w:t>piči</w:t>
                  </w:r>
                  <w:proofErr w:type="spellEnd"/>
                  <w:r w:rsidRPr="00F85635">
                    <w:rPr>
                      <w:rFonts w:ascii="Times New Roman" w:eastAsia="Times New Roman" w:hAnsi="Times New Roman" w:cs="Times New Roman"/>
                      <w:sz w:val="24"/>
                      <w:szCs w:val="24"/>
                      <w:lang w:eastAsia="hr-HR"/>
                    </w:rPr>
                    <w:t xml:space="preserve"> po svom</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...je super/prava stvar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...je zakon </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bilo mu je svega dosta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pukao mu je film, dozlogrdilo mu </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smračilo mi se, užas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pao mi je mrak na oči </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lako, jednostavno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proofErr w:type="spellStart"/>
                  <w:r w:rsidRPr="00F85635">
                    <w:rPr>
                      <w:rFonts w:ascii="Times New Roman" w:eastAsia="Times New Roman" w:hAnsi="Times New Roman" w:cs="Times New Roman"/>
                      <w:sz w:val="24"/>
                      <w:szCs w:val="24"/>
                      <w:lang w:eastAsia="hr-HR"/>
                    </w:rPr>
                    <w:t>ko</w:t>
                  </w:r>
                  <w:proofErr w:type="spellEnd"/>
                  <w:r w:rsidRPr="00F85635">
                    <w:rPr>
                      <w:rFonts w:ascii="Times New Roman" w:eastAsia="Times New Roman" w:hAnsi="Times New Roman" w:cs="Times New Roman"/>
                      <w:sz w:val="24"/>
                      <w:szCs w:val="24"/>
                      <w:lang w:eastAsia="hr-HR"/>
                    </w:rPr>
                    <w:t xml:space="preserve"> dobar dan, </w:t>
                  </w:r>
                  <w:proofErr w:type="spellStart"/>
                  <w:r w:rsidRPr="00F85635">
                    <w:rPr>
                      <w:rFonts w:ascii="Times New Roman" w:eastAsia="Times New Roman" w:hAnsi="Times New Roman" w:cs="Times New Roman"/>
                      <w:sz w:val="24"/>
                      <w:szCs w:val="24"/>
                      <w:lang w:eastAsia="hr-HR"/>
                    </w:rPr>
                    <w:t>ko</w:t>
                  </w:r>
                  <w:proofErr w:type="spellEnd"/>
                  <w:r w:rsidRPr="00F85635">
                    <w:rPr>
                      <w:rFonts w:ascii="Times New Roman" w:eastAsia="Times New Roman" w:hAnsi="Times New Roman" w:cs="Times New Roman"/>
                      <w:sz w:val="24"/>
                      <w:szCs w:val="24"/>
                      <w:lang w:eastAsia="hr-HR"/>
                    </w:rPr>
                    <w:t xml:space="preserve"> iz rukava, mačji kašalj</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teško, s mukom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na jedvite jade</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priča svašta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melje sto na sat </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pravi se da ne razumije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pravi se Englez </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slabo priča/zna engleski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jedva nabada engleski </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misli da </w:t>
                  </w:r>
                  <w:proofErr w:type="spellStart"/>
                  <w:r w:rsidRPr="00F85635">
                    <w:rPr>
                      <w:rFonts w:ascii="Times New Roman" w:eastAsia="Times New Roman" w:hAnsi="Times New Roman" w:cs="Times New Roman"/>
                      <w:sz w:val="24"/>
                      <w:szCs w:val="24"/>
                      <w:lang w:eastAsia="hr-HR"/>
                    </w:rPr>
                    <w:t>je..</w:t>
                  </w:r>
                  <w:proofErr w:type="spellEnd"/>
                  <w:r w:rsidRPr="00F85635">
                    <w:rPr>
                      <w:rFonts w:ascii="Times New Roman" w:eastAsia="Times New Roman" w:hAnsi="Times New Roman" w:cs="Times New Roman"/>
                      <w:sz w:val="24"/>
                      <w:szCs w:val="24"/>
                      <w:lang w:eastAsia="hr-HR"/>
                    </w:rPr>
                    <w:t xml:space="preserve">.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proofErr w:type="spellStart"/>
                  <w:r w:rsidRPr="00F85635">
                    <w:rPr>
                      <w:rFonts w:ascii="Times New Roman" w:eastAsia="Times New Roman" w:hAnsi="Times New Roman" w:cs="Times New Roman"/>
                      <w:sz w:val="24"/>
                      <w:szCs w:val="24"/>
                      <w:lang w:eastAsia="hr-HR"/>
                    </w:rPr>
                    <w:t>fura</w:t>
                  </w:r>
                  <w:proofErr w:type="spellEnd"/>
                  <w:r w:rsidRPr="00F85635">
                    <w:rPr>
                      <w:rFonts w:ascii="Times New Roman" w:eastAsia="Times New Roman" w:hAnsi="Times New Roman" w:cs="Times New Roman"/>
                      <w:sz w:val="24"/>
                      <w:szCs w:val="24"/>
                      <w:lang w:eastAsia="hr-HR"/>
                    </w:rPr>
                    <w:t xml:space="preserve"> se </w:t>
                  </w:r>
                  <w:proofErr w:type="spellStart"/>
                  <w:r w:rsidRPr="00F85635">
                    <w:rPr>
                      <w:rFonts w:ascii="Times New Roman" w:eastAsia="Times New Roman" w:hAnsi="Times New Roman" w:cs="Times New Roman"/>
                      <w:sz w:val="24"/>
                      <w:szCs w:val="24"/>
                      <w:lang w:eastAsia="hr-HR"/>
                    </w:rPr>
                    <w:t>na..</w:t>
                  </w:r>
                  <w:proofErr w:type="spellEnd"/>
                  <w:r w:rsidRPr="00F85635">
                    <w:rPr>
                      <w:rFonts w:ascii="Times New Roman" w:eastAsia="Times New Roman" w:hAnsi="Times New Roman" w:cs="Times New Roman"/>
                      <w:sz w:val="24"/>
                      <w:szCs w:val="24"/>
                      <w:lang w:eastAsia="hr-HR"/>
                    </w:rPr>
                    <w:t xml:space="preserve">. </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ne doživljava ga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ne šljivi ga ni pol posto</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pao je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složio se na pod; ljosnuo je koliko je dug i širok</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nadmudriti</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ubiti u pojam</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lastRenderedPageBreak/>
                    <w:t xml:space="preserve">loše mu stoji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stoji mu k'o kravi sedlo</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seljačina, bez ukusa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proofErr w:type="spellStart"/>
                  <w:r w:rsidRPr="00F85635">
                    <w:rPr>
                      <w:rFonts w:ascii="Times New Roman" w:eastAsia="Times New Roman" w:hAnsi="Times New Roman" w:cs="Times New Roman"/>
                      <w:sz w:val="24"/>
                      <w:szCs w:val="24"/>
                      <w:lang w:eastAsia="hr-HR"/>
                    </w:rPr>
                    <w:t>seljo</w:t>
                  </w:r>
                  <w:proofErr w:type="spellEnd"/>
                  <w:r w:rsidRPr="00F85635">
                    <w:rPr>
                      <w:rFonts w:ascii="Times New Roman" w:eastAsia="Times New Roman" w:hAnsi="Times New Roman" w:cs="Times New Roman"/>
                      <w:sz w:val="24"/>
                      <w:szCs w:val="24"/>
                      <w:lang w:eastAsia="hr-HR"/>
                    </w:rPr>
                    <w:t>-</w:t>
                  </w:r>
                  <w:proofErr w:type="spellStart"/>
                  <w:r w:rsidRPr="00F85635">
                    <w:rPr>
                      <w:rFonts w:ascii="Times New Roman" w:eastAsia="Times New Roman" w:hAnsi="Times New Roman" w:cs="Times New Roman"/>
                      <w:sz w:val="24"/>
                      <w:szCs w:val="24"/>
                      <w:lang w:eastAsia="hr-HR"/>
                    </w:rPr>
                    <w:t>beljo</w:t>
                  </w:r>
                  <w:proofErr w:type="spellEnd"/>
                  <w:r w:rsidRPr="00F85635">
                    <w:rPr>
                      <w:rFonts w:ascii="Times New Roman" w:eastAsia="Times New Roman" w:hAnsi="Times New Roman" w:cs="Times New Roman"/>
                      <w:sz w:val="24"/>
                      <w:szCs w:val="24"/>
                      <w:lang w:eastAsia="hr-HR"/>
                    </w:rPr>
                    <w:t>, čoban</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ni ovo ni ono </w:t>
                  </w:r>
                  <w:proofErr w:type="spellStart"/>
                  <w:r w:rsidRPr="00F85635">
                    <w:rPr>
                      <w:rFonts w:ascii="Times New Roman" w:eastAsia="Times New Roman" w:hAnsi="Times New Roman" w:cs="Times New Roman"/>
                      <w:sz w:val="24"/>
                      <w:szCs w:val="24"/>
                      <w:lang w:eastAsia="hr-HR"/>
                    </w:rPr>
                    <w:t>nego..</w:t>
                  </w:r>
                  <w:proofErr w:type="spellEnd"/>
                  <w:r w:rsidRPr="00F85635">
                    <w:rPr>
                      <w:rFonts w:ascii="Times New Roman" w:eastAsia="Times New Roman" w:hAnsi="Times New Roman" w:cs="Times New Roman"/>
                      <w:sz w:val="24"/>
                      <w:szCs w:val="24"/>
                      <w:lang w:eastAsia="hr-HR"/>
                    </w:rPr>
                    <w:t xml:space="preserve">. ; u glavu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ni 5 ni 6 nego ... </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svom snagom, intenzivno koliko je moguće</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sve u 16; iz petnih žila</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bogovski, puno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mila majka </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pusti sve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fućkaš sve</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nije me briga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proofErr w:type="spellStart"/>
                  <w:r w:rsidRPr="00F85635">
                    <w:rPr>
                      <w:rFonts w:ascii="Times New Roman" w:eastAsia="Times New Roman" w:hAnsi="Times New Roman" w:cs="Times New Roman"/>
                      <w:sz w:val="24"/>
                      <w:szCs w:val="24"/>
                      <w:lang w:eastAsia="hr-HR"/>
                    </w:rPr>
                    <w:t>fučkam</w:t>
                  </w:r>
                  <w:proofErr w:type="spellEnd"/>
                  <w:r w:rsidRPr="00F85635">
                    <w:rPr>
                      <w:rFonts w:ascii="Times New Roman" w:eastAsia="Times New Roman" w:hAnsi="Times New Roman" w:cs="Times New Roman"/>
                      <w:sz w:val="24"/>
                      <w:szCs w:val="24"/>
                      <w:lang w:eastAsia="hr-HR"/>
                    </w:rPr>
                    <w:t xml:space="preserve"> ti ja to</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baš me briga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boli me </w:t>
                  </w:r>
                  <w:proofErr w:type="spellStart"/>
                  <w:r w:rsidRPr="00F85635">
                    <w:rPr>
                      <w:rFonts w:ascii="Times New Roman" w:eastAsia="Times New Roman" w:hAnsi="Times New Roman" w:cs="Times New Roman"/>
                      <w:sz w:val="24"/>
                      <w:szCs w:val="24"/>
                      <w:lang w:eastAsia="hr-HR"/>
                    </w:rPr>
                    <w:t>džon</w:t>
                  </w:r>
                  <w:proofErr w:type="spellEnd"/>
                  <w:r w:rsidRPr="00F85635">
                    <w:rPr>
                      <w:rFonts w:ascii="Times New Roman" w:eastAsia="Times New Roman" w:hAnsi="Times New Roman" w:cs="Times New Roman"/>
                      <w:sz w:val="24"/>
                      <w:szCs w:val="24"/>
                      <w:lang w:eastAsia="hr-HR"/>
                    </w:rPr>
                    <w:t xml:space="preserve">; </w:t>
                  </w:r>
                  <w:proofErr w:type="spellStart"/>
                  <w:r w:rsidRPr="00F85635">
                    <w:rPr>
                      <w:rFonts w:ascii="Times New Roman" w:eastAsia="Times New Roman" w:hAnsi="Times New Roman" w:cs="Times New Roman"/>
                      <w:sz w:val="24"/>
                      <w:szCs w:val="24"/>
                      <w:lang w:eastAsia="hr-HR"/>
                    </w:rPr>
                    <w:t>fučka</w:t>
                  </w:r>
                  <w:proofErr w:type="spellEnd"/>
                  <w:r w:rsidRPr="00F85635">
                    <w:rPr>
                      <w:rFonts w:ascii="Times New Roman" w:eastAsia="Times New Roman" w:hAnsi="Times New Roman" w:cs="Times New Roman"/>
                      <w:sz w:val="24"/>
                      <w:szCs w:val="24"/>
                      <w:lang w:eastAsia="hr-HR"/>
                    </w:rPr>
                    <w:t xml:space="preserve"> mi se za to </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baš me briga za njega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proofErr w:type="spellStart"/>
                  <w:r w:rsidRPr="00F85635">
                    <w:rPr>
                      <w:rFonts w:ascii="Times New Roman" w:eastAsia="Times New Roman" w:hAnsi="Times New Roman" w:cs="Times New Roman"/>
                      <w:sz w:val="24"/>
                      <w:szCs w:val="24"/>
                      <w:lang w:eastAsia="hr-HR"/>
                    </w:rPr>
                    <w:t>ko</w:t>
                  </w:r>
                  <w:proofErr w:type="spellEnd"/>
                  <w:r w:rsidRPr="00F85635">
                    <w:rPr>
                      <w:rFonts w:ascii="Times New Roman" w:eastAsia="Times New Roman" w:hAnsi="Times New Roman" w:cs="Times New Roman"/>
                      <w:sz w:val="24"/>
                      <w:szCs w:val="24"/>
                      <w:lang w:eastAsia="hr-HR"/>
                    </w:rPr>
                    <w:t xml:space="preserve"> ga šljivi </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riskirati, pa što bude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kud puklo da puklo; </w:t>
                  </w:r>
                  <w:proofErr w:type="spellStart"/>
                  <w:r w:rsidRPr="00F85635">
                    <w:rPr>
                      <w:rFonts w:ascii="Times New Roman" w:eastAsia="Times New Roman" w:hAnsi="Times New Roman" w:cs="Times New Roman"/>
                      <w:sz w:val="24"/>
                      <w:szCs w:val="24"/>
                      <w:lang w:eastAsia="hr-HR"/>
                    </w:rPr>
                    <w:t>ko</w:t>
                  </w:r>
                  <w:proofErr w:type="spellEnd"/>
                  <w:r w:rsidRPr="00F85635">
                    <w:rPr>
                      <w:rFonts w:ascii="Times New Roman" w:eastAsia="Times New Roman" w:hAnsi="Times New Roman" w:cs="Times New Roman"/>
                      <w:sz w:val="24"/>
                      <w:szCs w:val="24"/>
                      <w:lang w:eastAsia="hr-HR"/>
                    </w:rPr>
                    <w:t xml:space="preserve"> živ, </w:t>
                  </w:r>
                  <w:proofErr w:type="spellStart"/>
                  <w:r w:rsidRPr="00F85635">
                    <w:rPr>
                      <w:rFonts w:ascii="Times New Roman" w:eastAsia="Times New Roman" w:hAnsi="Times New Roman" w:cs="Times New Roman"/>
                      <w:sz w:val="24"/>
                      <w:szCs w:val="24"/>
                      <w:lang w:eastAsia="hr-HR"/>
                    </w:rPr>
                    <w:t>ko</w:t>
                  </w:r>
                  <w:proofErr w:type="spellEnd"/>
                  <w:r w:rsidRPr="00F85635">
                    <w:rPr>
                      <w:rFonts w:ascii="Times New Roman" w:eastAsia="Times New Roman" w:hAnsi="Times New Roman" w:cs="Times New Roman"/>
                      <w:sz w:val="24"/>
                      <w:szCs w:val="24"/>
                      <w:lang w:eastAsia="hr-HR"/>
                    </w:rPr>
                    <w:t xml:space="preserve"> mrtav</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idi k vragu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odi u klinac</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dosta mi je svega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pun mi je kufer svega; puna mi je kapa svega</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ljenčari, dosađuje se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krade bogu dane</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ne govori </w:t>
                  </w:r>
                  <w:proofErr w:type="spellStart"/>
                  <w:r w:rsidRPr="00F85635">
                    <w:rPr>
                      <w:rFonts w:ascii="Times New Roman" w:eastAsia="Times New Roman" w:hAnsi="Times New Roman" w:cs="Times New Roman"/>
                      <w:sz w:val="24"/>
                      <w:szCs w:val="24"/>
                      <w:lang w:eastAsia="hr-HR"/>
                    </w:rPr>
                    <w:t>bezveze</w:t>
                  </w:r>
                  <w:proofErr w:type="spellEnd"/>
                  <w:r w:rsidRPr="00F85635">
                    <w:rPr>
                      <w:rFonts w:ascii="Times New Roman" w:eastAsia="Times New Roman" w:hAnsi="Times New Roman" w:cs="Times New Roman"/>
                      <w:sz w:val="24"/>
                      <w:szCs w:val="24"/>
                      <w:lang w:eastAsia="hr-HR"/>
                    </w:rPr>
                    <w:t xml:space="preserve">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ne mlati praznu slamu</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mršava</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nema pas za što da je ujede</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gol</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proofErr w:type="spellStart"/>
                  <w:r w:rsidRPr="00F85635">
                    <w:rPr>
                      <w:rFonts w:ascii="Times New Roman" w:eastAsia="Times New Roman" w:hAnsi="Times New Roman" w:cs="Times New Roman"/>
                      <w:sz w:val="24"/>
                      <w:szCs w:val="24"/>
                      <w:lang w:eastAsia="hr-HR"/>
                    </w:rPr>
                    <w:t>ko</w:t>
                  </w:r>
                  <w:proofErr w:type="spellEnd"/>
                  <w:r w:rsidRPr="00F85635">
                    <w:rPr>
                      <w:rFonts w:ascii="Times New Roman" w:eastAsia="Times New Roman" w:hAnsi="Times New Roman" w:cs="Times New Roman"/>
                      <w:sz w:val="24"/>
                      <w:szCs w:val="24"/>
                      <w:lang w:eastAsia="hr-HR"/>
                    </w:rPr>
                    <w:t xml:space="preserve"> od majke rođen</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dobiti u oko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zaraditi šljivu</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lako ga je isprovocirati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lak na okidaču</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daj ne laži/muljaj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nemoj mi prodavat fore</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nemam (dovoljno) love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malo sam kratak; švorc sam</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nažicao je za piće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ogrebao se za cugu </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sigurno će nas netko počastiti kavom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proofErr w:type="spellStart"/>
                  <w:r w:rsidRPr="00F85635">
                    <w:rPr>
                      <w:rFonts w:ascii="Times New Roman" w:eastAsia="Times New Roman" w:hAnsi="Times New Roman" w:cs="Times New Roman"/>
                      <w:sz w:val="24"/>
                      <w:szCs w:val="24"/>
                      <w:lang w:eastAsia="hr-HR"/>
                    </w:rPr>
                    <w:t>ziher</w:t>
                  </w:r>
                  <w:proofErr w:type="spellEnd"/>
                  <w:r w:rsidRPr="00F85635">
                    <w:rPr>
                      <w:rFonts w:ascii="Times New Roman" w:eastAsia="Times New Roman" w:hAnsi="Times New Roman" w:cs="Times New Roman"/>
                      <w:sz w:val="24"/>
                      <w:szCs w:val="24"/>
                      <w:lang w:eastAsia="hr-HR"/>
                    </w:rPr>
                    <w:t xml:space="preserve"> će pasti koja kava</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proofErr w:type="spellStart"/>
                  <w:r w:rsidRPr="00F85635">
                    <w:rPr>
                      <w:rFonts w:ascii="Times New Roman" w:eastAsia="Times New Roman" w:hAnsi="Times New Roman" w:cs="Times New Roman"/>
                      <w:sz w:val="24"/>
                      <w:szCs w:val="24"/>
                      <w:lang w:eastAsia="hr-HR"/>
                    </w:rPr>
                    <w:t>prvo..</w:t>
                  </w:r>
                  <w:proofErr w:type="spellEnd"/>
                  <w:r w:rsidRPr="00F85635">
                    <w:rPr>
                      <w:rFonts w:ascii="Times New Roman" w:eastAsia="Times New Roman" w:hAnsi="Times New Roman" w:cs="Times New Roman"/>
                      <w:sz w:val="24"/>
                      <w:szCs w:val="24"/>
                      <w:lang w:eastAsia="hr-HR"/>
                    </w:rPr>
                    <w:t xml:space="preserve">. a </w:t>
                  </w:r>
                  <w:proofErr w:type="spellStart"/>
                  <w:r w:rsidRPr="00F85635">
                    <w:rPr>
                      <w:rFonts w:ascii="Times New Roman" w:eastAsia="Times New Roman" w:hAnsi="Times New Roman" w:cs="Times New Roman"/>
                      <w:sz w:val="24"/>
                      <w:szCs w:val="24"/>
                      <w:lang w:eastAsia="hr-HR"/>
                    </w:rPr>
                    <w:t>onda..</w:t>
                  </w:r>
                  <w:proofErr w:type="spellEnd"/>
                  <w:r w:rsidRPr="00F85635">
                    <w:rPr>
                      <w:rFonts w:ascii="Times New Roman" w:eastAsia="Times New Roman" w:hAnsi="Times New Roman" w:cs="Times New Roman"/>
                      <w:sz w:val="24"/>
                      <w:szCs w:val="24"/>
                      <w:lang w:eastAsia="hr-HR"/>
                    </w:rPr>
                    <w:t xml:space="preserve">.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prije štalica, poslije kravica </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proofErr w:type="spellStart"/>
                  <w:r w:rsidRPr="00F85635">
                    <w:rPr>
                      <w:rFonts w:ascii="Times New Roman" w:eastAsia="Times New Roman" w:hAnsi="Times New Roman" w:cs="Times New Roman"/>
                      <w:sz w:val="24"/>
                      <w:szCs w:val="24"/>
                      <w:lang w:eastAsia="hr-HR"/>
                    </w:rPr>
                    <w:t>nemreš</w:t>
                  </w:r>
                  <w:proofErr w:type="spellEnd"/>
                  <w:r w:rsidRPr="00F85635">
                    <w:rPr>
                      <w:rFonts w:ascii="Times New Roman" w:eastAsia="Times New Roman" w:hAnsi="Times New Roman" w:cs="Times New Roman"/>
                      <w:sz w:val="24"/>
                      <w:szCs w:val="24"/>
                      <w:lang w:eastAsia="hr-HR"/>
                    </w:rPr>
                    <w:t xml:space="preserve"> mene prevariti, znam te od malena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znam te ptico/puško kad si vrabac/pištolj bila;</w:t>
                  </w:r>
                  <w:r w:rsidRPr="00F85635">
                    <w:rPr>
                      <w:rFonts w:ascii="Times New Roman" w:eastAsia="Times New Roman" w:hAnsi="Times New Roman" w:cs="Times New Roman"/>
                      <w:sz w:val="24"/>
                      <w:szCs w:val="24"/>
                      <w:lang w:eastAsia="hr-HR"/>
                    </w:rPr>
                    <w:br/>
                    <w:t xml:space="preserve">sve tvoje priče znam </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prevariti</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preveslati</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fino, ukusno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mačak </w:t>
                  </w:r>
                  <w:proofErr w:type="spellStart"/>
                  <w:r w:rsidRPr="00F85635">
                    <w:rPr>
                      <w:rFonts w:ascii="Times New Roman" w:eastAsia="Times New Roman" w:hAnsi="Times New Roman" w:cs="Times New Roman"/>
                      <w:sz w:val="24"/>
                      <w:szCs w:val="24"/>
                      <w:lang w:eastAsia="hr-HR"/>
                    </w:rPr>
                    <w:t>polizo</w:t>
                  </w:r>
                  <w:proofErr w:type="spellEnd"/>
                  <w:r w:rsidRPr="00F85635">
                    <w:rPr>
                      <w:rFonts w:ascii="Times New Roman" w:eastAsia="Times New Roman" w:hAnsi="Times New Roman" w:cs="Times New Roman"/>
                      <w:sz w:val="24"/>
                      <w:szCs w:val="24"/>
                      <w:lang w:eastAsia="hr-HR"/>
                    </w:rPr>
                    <w:t xml:space="preserve"> brkove; za prste lizat</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ni glasa (od njega)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ni mu ni </w:t>
                  </w:r>
                  <w:proofErr w:type="spellStart"/>
                  <w:r w:rsidRPr="00F85635">
                    <w:rPr>
                      <w:rFonts w:ascii="Times New Roman" w:eastAsia="Times New Roman" w:hAnsi="Times New Roman" w:cs="Times New Roman"/>
                      <w:sz w:val="24"/>
                      <w:szCs w:val="24"/>
                      <w:lang w:eastAsia="hr-HR"/>
                    </w:rPr>
                    <w:t>bu</w:t>
                  </w:r>
                  <w:proofErr w:type="spellEnd"/>
                  <w:r w:rsidRPr="00F85635">
                    <w:rPr>
                      <w:rFonts w:ascii="Times New Roman" w:eastAsia="Times New Roman" w:hAnsi="Times New Roman" w:cs="Times New Roman"/>
                      <w:sz w:val="24"/>
                      <w:szCs w:val="24"/>
                      <w:lang w:eastAsia="hr-HR"/>
                    </w:rPr>
                    <w:t xml:space="preserve"> </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besplatno</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za </w:t>
                  </w:r>
                  <w:proofErr w:type="spellStart"/>
                  <w:r w:rsidRPr="00F85635">
                    <w:rPr>
                      <w:rFonts w:ascii="Times New Roman" w:eastAsia="Times New Roman" w:hAnsi="Times New Roman" w:cs="Times New Roman"/>
                      <w:sz w:val="24"/>
                      <w:szCs w:val="24"/>
                      <w:lang w:eastAsia="hr-HR"/>
                    </w:rPr>
                    <w:t>džabalesku</w:t>
                  </w:r>
                  <w:proofErr w:type="spellEnd"/>
                  <w:r w:rsidRPr="00F85635">
                    <w:rPr>
                      <w:rFonts w:ascii="Times New Roman" w:eastAsia="Times New Roman" w:hAnsi="Times New Roman" w:cs="Times New Roman"/>
                      <w:sz w:val="24"/>
                      <w:szCs w:val="24"/>
                      <w:lang w:eastAsia="hr-HR"/>
                    </w:rPr>
                    <w:t>/džabe/badava/</w:t>
                  </w:r>
                  <w:proofErr w:type="spellStart"/>
                  <w:r w:rsidRPr="00F85635">
                    <w:rPr>
                      <w:rFonts w:ascii="Times New Roman" w:eastAsia="Times New Roman" w:hAnsi="Times New Roman" w:cs="Times New Roman"/>
                      <w:sz w:val="24"/>
                      <w:szCs w:val="24"/>
                      <w:lang w:eastAsia="hr-HR"/>
                    </w:rPr>
                    <w:t>mukte</w:t>
                  </w:r>
                  <w:proofErr w:type="spellEnd"/>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žuri mu se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gori mu pod petama</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zaboravi</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bilo pa prošlo; lanjski snijeg</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kaže bez razmišljanja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odvali on s neba pa u rebra</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u zemlju ću propasti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Zemljo otvori se!</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lastRenderedPageBreak/>
                    <w:t xml:space="preserve">elegantno, u rukavicama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na </w:t>
                  </w:r>
                  <w:proofErr w:type="spellStart"/>
                  <w:r w:rsidRPr="00F85635">
                    <w:rPr>
                      <w:rFonts w:ascii="Times New Roman" w:eastAsia="Times New Roman" w:hAnsi="Times New Roman" w:cs="Times New Roman"/>
                      <w:sz w:val="24"/>
                      <w:szCs w:val="24"/>
                      <w:lang w:eastAsia="hr-HR"/>
                    </w:rPr>
                    <w:t>finjaka</w:t>
                  </w:r>
                  <w:proofErr w:type="spellEnd"/>
                  <w:r w:rsidRPr="00F85635">
                    <w:rPr>
                      <w:rFonts w:ascii="Times New Roman" w:eastAsia="Times New Roman" w:hAnsi="Times New Roman" w:cs="Times New Roman"/>
                      <w:sz w:val="24"/>
                      <w:szCs w:val="24"/>
                      <w:lang w:eastAsia="hr-HR"/>
                    </w:rPr>
                    <w:t xml:space="preserve"> </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auto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pila</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proofErr w:type="spellStart"/>
                  <w:r w:rsidRPr="00F85635">
                    <w:rPr>
                      <w:rFonts w:ascii="Times New Roman" w:eastAsia="Times New Roman" w:hAnsi="Times New Roman" w:cs="Times New Roman"/>
                      <w:sz w:val="24"/>
                      <w:szCs w:val="24"/>
                      <w:lang w:eastAsia="hr-HR"/>
                    </w:rPr>
                    <w:t>dučan</w:t>
                  </w:r>
                  <w:proofErr w:type="spellEnd"/>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proofErr w:type="spellStart"/>
                  <w:r w:rsidRPr="00F85635">
                    <w:rPr>
                      <w:rFonts w:ascii="Times New Roman" w:eastAsia="Times New Roman" w:hAnsi="Times New Roman" w:cs="Times New Roman"/>
                      <w:sz w:val="24"/>
                      <w:szCs w:val="24"/>
                      <w:lang w:eastAsia="hr-HR"/>
                    </w:rPr>
                    <w:t>dučkas</w:t>
                  </w:r>
                  <w:proofErr w:type="spellEnd"/>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pobijediti</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sprašiti</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izgubiti</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popušiti</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netko kome ništa ne polazi od ruke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proofErr w:type="spellStart"/>
                  <w:r w:rsidRPr="00F85635">
                    <w:rPr>
                      <w:rFonts w:ascii="Times New Roman" w:eastAsia="Times New Roman" w:hAnsi="Times New Roman" w:cs="Times New Roman"/>
                      <w:i/>
                      <w:iCs/>
                      <w:sz w:val="24"/>
                      <w:szCs w:val="24"/>
                      <w:lang w:eastAsia="hr-HR"/>
                    </w:rPr>
                    <w:t>luzer</w:t>
                  </w:r>
                  <w:proofErr w:type="spellEnd"/>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poludio</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pošandrcao</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pobjeći, otići naglo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zdimiti, </w:t>
                  </w:r>
                  <w:proofErr w:type="spellStart"/>
                  <w:r w:rsidRPr="00F85635">
                    <w:rPr>
                      <w:rFonts w:ascii="Times New Roman" w:eastAsia="Times New Roman" w:hAnsi="Times New Roman" w:cs="Times New Roman"/>
                      <w:sz w:val="24"/>
                      <w:szCs w:val="24"/>
                      <w:lang w:eastAsia="hr-HR"/>
                    </w:rPr>
                    <w:t>zgibiti</w:t>
                  </w:r>
                  <w:proofErr w:type="spellEnd"/>
                  <w:r w:rsidRPr="00F85635">
                    <w:rPr>
                      <w:rFonts w:ascii="Times New Roman" w:eastAsia="Times New Roman" w:hAnsi="Times New Roman" w:cs="Times New Roman"/>
                      <w:sz w:val="24"/>
                      <w:szCs w:val="24"/>
                      <w:lang w:eastAsia="hr-HR"/>
                    </w:rPr>
                    <w:t xml:space="preserve"> </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izvući se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iskobeljati se, izmigoljiti</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donijeti</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proofErr w:type="spellStart"/>
                  <w:r w:rsidRPr="00F85635">
                    <w:rPr>
                      <w:rFonts w:ascii="Times New Roman" w:eastAsia="Times New Roman" w:hAnsi="Times New Roman" w:cs="Times New Roman"/>
                      <w:sz w:val="24"/>
                      <w:szCs w:val="24"/>
                      <w:lang w:eastAsia="hr-HR"/>
                    </w:rPr>
                    <w:t>dofurati</w:t>
                  </w:r>
                  <w:proofErr w:type="spellEnd"/>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učiniti što izvrsno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briljirati</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raditi k'o rob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crnčiti; šljakati</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proofErr w:type="spellStart"/>
                  <w:r w:rsidRPr="00F85635">
                    <w:rPr>
                      <w:rFonts w:ascii="Times New Roman" w:eastAsia="Times New Roman" w:hAnsi="Times New Roman" w:cs="Times New Roman"/>
                      <w:sz w:val="24"/>
                      <w:szCs w:val="24"/>
                      <w:lang w:eastAsia="hr-HR"/>
                    </w:rPr>
                    <w:t>skužiti</w:t>
                  </w:r>
                  <w:proofErr w:type="spellEnd"/>
                  <w:r w:rsidRPr="00F85635">
                    <w:rPr>
                      <w:rFonts w:ascii="Times New Roman" w:eastAsia="Times New Roman" w:hAnsi="Times New Roman" w:cs="Times New Roman"/>
                      <w:sz w:val="24"/>
                      <w:szCs w:val="24"/>
                      <w:lang w:eastAsia="hr-HR"/>
                    </w:rPr>
                    <w:t xml:space="preserve">, razumjeti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prokljuviti </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promisli, razmisli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proofErr w:type="spellStart"/>
                  <w:r w:rsidRPr="00F85635">
                    <w:rPr>
                      <w:rFonts w:ascii="Times New Roman" w:eastAsia="Times New Roman" w:hAnsi="Times New Roman" w:cs="Times New Roman"/>
                      <w:sz w:val="24"/>
                      <w:szCs w:val="24"/>
                      <w:lang w:eastAsia="hr-HR"/>
                    </w:rPr>
                    <w:t>mućni</w:t>
                  </w:r>
                  <w:proofErr w:type="spellEnd"/>
                  <w:r w:rsidRPr="00F85635">
                    <w:rPr>
                      <w:rFonts w:ascii="Times New Roman" w:eastAsia="Times New Roman" w:hAnsi="Times New Roman" w:cs="Times New Roman"/>
                      <w:sz w:val="24"/>
                      <w:szCs w:val="24"/>
                      <w:lang w:eastAsia="hr-HR"/>
                    </w:rPr>
                    <w:t xml:space="preserve"> glavom</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za umrijet od smijeha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proofErr w:type="spellStart"/>
                  <w:r w:rsidRPr="00F85635">
                    <w:rPr>
                      <w:rFonts w:ascii="Times New Roman" w:eastAsia="Times New Roman" w:hAnsi="Times New Roman" w:cs="Times New Roman"/>
                      <w:sz w:val="24"/>
                      <w:szCs w:val="24"/>
                      <w:lang w:eastAsia="hr-HR"/>
                    </w:rPr>
                    <w:t>rikavela</w:t>
                  </w:r>
                  <w:proofErr w:type="spellEnd"/>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umire od smijeha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rikava od smijeha </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policajac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proofErr w:type="spellStart"/>
                  <w:r w:rsidRPr="00F85635">
                    <w:rPr>
                      <w:rFonts w:ascii="Times New Roman" w:eastAsia="Times New Roman" w:hAnsi="Times New Roman" w:cs="Times New Roman"/>
                      <w:sz w:val="24"/>
                      <w:szCs w:val="24"/>
                      <w:lang w:eastAsia="hr-HR"/>
                    </w:rPr>
                    <w:t>murjak</w:t>
                  </w:r>
                  <w:proofErr w:type="spellEnd"/>
                  <w:r w:rsidRPr="00F85635">
                    <w:rPr>
                      <w:rFonts w:ascii="Times New Roman" w:eastAsia="Times New Roman" w:hAnsi="Times New Roman" w:cs="Times New Roman"/>
                      <w:sz w:val="24"/>
                      <w:szCs w:val="24"/>
                      <w:lang w:eastAsia="hr-HR"/>
                    </w:rPr>
                    <w:t xml:space="preserve">, drot, plavac, </w:t>
                  </w:r>
                  <w:proofErr w:type="spellStart"/>
                  <w:r w:rsidRPr="00F85635">
                    <w:rPr>
                      <w:rFonts w:ascii="Times New Roman" w:eastAsia="Times New Roman" w:hAnsi="Times New Roman" w:cs="Times New Roman"/>
                      <w:sz w:val="24"/>
                      <w:szCs w:val="24"/>
                      <w:lang w:eastAsia="hr-HR"/>
                    </w:rPr>
                    <w:t>džomba</w:t>
                  </w:r>
                  <w:proofErr w:type="spellEnd"/>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koji se puno tuče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štemer</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je</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nije da nije</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malo po malo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proofErr w:type="spellStart"/>
                  <w:r w:rsidRPr="00F85635">
                    <w:rPr>
                      <w:rFonts w:ascii="Times New Roman" w:eastAsia="Times New Roman" w:hAnsi="Times New Roman" w:cs="Times New Roman"/>
                      <w:sz w:val="24"/>
                      <w:szCs w:val="24"/>
                      <w:lang w:eastAsia="hr-HR"/>
                    </w:rPr>
                    <w:t>mic</w:t>
                  </w:r>
                  <w:proofErr w:type="spellEnd"/>
                  <w:r w:rsidRPr="00F85635">
                    <w:rPr>
                      <w:rFonts w:ascii="Times New Roman" w:eastAsia="Times New Roman" w:hAnsi="Times New Roman" w:cs="Times New Roman"/>
                      <w:sz w:val="24"/>
                      <w:szCs w:val="24"/>
                      <w:lang w:eastAsia="hr-HR"/>
                    </w:rPr>
                    <w:t xml:space="preserve"> po </w:t>
                  </w:r>
                  <w:proofErr w:type="spellStart"/>
                  <w:r w:rsidRPr="00F85635">
                    <w:rPr>
                      <w:rFonts w:ascii="Times New Roman" w:eastAsia="Times New Roman" w:hAnsi="Times New Roman" w:cs="Times New Roman"/>
                      <w:sz w:val="24"/>
                      <w:szCs w:val="24"/>
                      <w:lang w:eastAsia="hr-HR"/>
                    </w:rPr>
                    <w:t>mic</w:t>
                  </w:r>
                  <w:proofErr w:type="spellEnd"/>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miči se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tornjaj se</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prestao raditi/funkcionirati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krahira </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spavanje</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proofErr w:type="spellStart"/>
                  <w:r w:rsidRPr="00F85635">
                    <w:rPr>
                      <w:rFonts w:ascii="Times New Roman" w:eastAsia="Times New Roman" w:hAnsi="Times New Roman" w:cs="Times New Roman"/>
                      <w:sz w:val="24"/>
                      <w:szCs w:val="24"/>
                      <w:lang w:eastAsia="hr-HR"/>
                    </w:rPr>
                    <w:t>hrkanac</w:t>
                  </w:r>
                  <w:proofErr w:type="spellEnd"/>
                  <w:r w:rsidRPr="00F85635">
                    <w:rPr>
                      <w:rFonts w:ascii="Times New Roman" w:eastAsia="Times New Roman" w:hAnsi="Times New Roman" w:cs="Times New Roman"/>
                      <w:sz w:val="24"/>
                      <w:szCs w:val="24"/>
                      <w:lang w:eastAsia="hr-HR"/>
                    </w:rPr>
                    <w:t xml:space="preserve"> </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ići na spavanje</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ići (otići, poći) u krpe i ići (otići) u horizontalu</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kratkotrajno spavanje ili drijemanje</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ubiti oko</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nikako, ni u kojem slučaju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da se na glavu postavi; gdje si čuo da se zecu na rep može stati</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ne dolazi u obzir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Malo sutra; samo mi još to fali</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nevjerojatno</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da ti pamet stane</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iznenadio se</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ostao je paf</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biti odvažan (hrabar), imati smjelosti za što, usuditi se reći (učiniti) što</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imati tri čiste </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praviti gluposti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praviti kerefeke, izvoditi bijesne gliste</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lastRenderedPageBreak/>
                    <w:t>teško shvaćati, biti usporen u razmišljanju, sporo zaključivati</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imati kasno (sporo) paljenje</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biti glup (neinteligentan), ne biti pri zdravoj pameti; ništa ne znati o čemu, nemati pojma o čemu</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nemati tri čiste; posvađala se s mozgom; fali mu daska u glavi; nema sve klikere u glavi, nisu ti sve ovce na broju; nisu ti svi doma</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pametan</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ima klikere u glavi</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tako-</w:t>
                  </w:r>
                  <w:proofErr w:type="spellStart"/>
                  <w:r w:rsidRPr="00F85635">
                    <w:rPr>
                      <w:rFonts w:ascii="Times New Roman" w:eastAsia="Times New Roman" w:hAnsi="Times New Roman" w:cs="Times New Roman"/>
                      <w:sz w:val="24"/>
                      <w:szCs w:val="24"/>
                      <w:lang w:eastAsia="hr-HR"/>
                    </w:rPr>
                    <w:t>tako</w:t>
                  </w:r>
                  <w:proofErr w:type="spellEnd"/>
                  <w:r w:rsidRPr="00F85635">
                    <w:rPr>
                      <w:rFonts w:ascii="Times New Roman" w:eastAsia="Times New Roman" w:hAnsi="Times New Roman" w:cs="Times New Roman"/>
                      <w:sz w:val="24"/>
                      <w:szCs w:val="24"/>
                      <w:lang w:eastAsia="hr-HR"/>
                    </w:rPr>
                    <w:t>, neorganizirano</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Idi mi, dođi mi; navrat nanos</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neće zao zlome nauditi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neće grom u koprive </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sve, i jedno i drugo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i ovce i novce</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Nema kod njega zezancije/hoćeš-nećeš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Nema kod njega cile-mile</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uredno, kako spada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kako Bog </w:t>
                  </w:r>
                  <w:proofErr w:type="spellStart"/>
                  <w:r w:rsidRPr="00F85635">
                    <w:rPr>
                      <w:rFonts w:ascii="Times New Roman" w:eastAsia="Times New Roman" w:hAnsi="Times New Roman" w:cs="Times New Roman"/>
                      <w:sz w:val="24"/>
                      <w:szCs w:val="24"/>
                      <w:lang w:eastAsia="hr-HR"/>
                    </w:rPr>
                    <w:t>zapovjeda</w:t>
                  </w:r>
                  <w:proofErr w:type="spellEnd"/>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degradirali, osiromašili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spali na zadnje grane</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nije mu ravan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nije mu ni do koljena</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biti bogat</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živjeti </w:t>
                  </w:r>
                  <w:proofErr w:type="spellStart"/>
                  <w:r w:rsidRPr="00F85635">
                    <w:rPr>
                      <w:rFonts w:ascii="Times New Roman" w:eastAsia="Times New Roman" w:hAnsi="Times New Roman" w:cs="Times New Roman"/>
                      <w:sz w:val="24"/>
                      <w:szCs w:val="24"/>
                      <w:lang w:eastAsia="hr-HR"/>
                    </w:rPr>
                    <w:t>ko</w:t>
                  </w:r>
                  <w:proofErr w:type="spellEnd"/>
                  <w:r w:rsidRPr="00F85635">
                    <w:rPr>
                      <w:rFonts w:ascii="Times New Roman" w:eastAsia="Times New Roman" w:hAnsi="Times New Roman" w:cs="Times New Roman"/>
                      <w:sz w:val="24"/>
                      <w:szCs w:val="24"/>
                      <w:lang w:eastAsia="hr-HR"/>
                    </w:rPr>
                    <w:t xml:space="preserve"> bubreg u loju</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obogatio se, dogodilo mu se nešto dobro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upala mu sjekira u med</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nimalo</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ni koliko je crnog ispod nokta</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dugo sam čekala</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dobila sam mlade</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bavi se nečim </w:t>
                  </w:r>
                  <w:proofErr w:type="spellStart"/>
                  <w:r w:rsidRPr="00F85635">
                    <w:rPr>
                      <w:rFonts w:ascii="Times New Roman" w:eastAsia="Times New Roman" w:hAnsi="Times New Roman" w:cs="Times New Roman"/>
                      <w:sz w:val="24"/>
                      <w:szCs w:val="24"/>
                      <w:lang w:eastAsia="hr-HR"/>
                    </w:rPr>
                    <w:t>nesvsrsishodnim</w:t>
                  </w:r>
                  <w:proofErr w:type="spellEnd"/>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trla baba lan da joj prođe dan</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dati mu (nešto poželjno) na čuvanje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poslati lisicu da čuva kokošinjac</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jesti</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omastiti brke</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before="100" w:beforeAutospacing="1" w:after="100" w:afterAutospacing="1"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Ništa ti to ne vrijedi, bezvrijedno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before="100" w:beforeAutospacing="1" w:after="100" w:afterAutospacing="1"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Objesi to mačku o rep</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Ma  pusti ga, jer bi te mogao istući/kazniti</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Ne budi lava dok spava</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Ne ogovaraj ga. </w:t>
                  </w:r>
                  <w:r w:rsidRPr="00F85635">
                    <w:rPr>
                      <w:rFonts w:ascii="Times New Roman" w:eastAsia="Times New Roman" w:hAnsi="Times New Roman" w:cs="Times New Roman"/>
                      <w:sz w:val="24"/>
                      <w:szCs w:val="24"/>
                      <w:lang w:eastAsia="hr-HR"/>
                    </w:rPr>
                    <w:br/>
                    <w:t>Kad govoriš o drugima, govoriš o sebi.</w:t>
                  </w:r>
                  <w:r w:rsidRPr="00F85635">
                    <w:rPr>
                      <w:rFonts w:ascii="Times New Roman" w:eastAsia="Times New Roman" w:hAnsi="Times New Roman" w:cs="Times New Roman"/>
                      <w:sz w:val="24"/>
                      <w:szCs w:val="24"/>
                      <w:lang w:eastAsia="hr-HR"/>
                    </w:rPr>
                    <w:br/>
                    <w:t>Prestani mu štetiti</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proofErr w:type="spellStart"/>
                  <w:r w:rsidRPr="00F85635">
                    <w:rPr>
                      <w:rFonts w:ascii="Times New Roman" w:eastAsia="Times New Roman" w:hAnsi="Times New Roman" w:cs="Times New Roman"/>
                      <w:sz w:val="24"/>
                      <w:szCs w:val="24"/>
                      <w:lang w:eastAsia="hr-HR"/>
                    </w:rPr>
                    <w:t>Ko</w:t>
                  </w:r>
                  <w:proofErr w:type="spellEnd"/>
                  <w:r w:rsidRPr="00F85635">
                    <w:rPr>
                      <w:rFonts w:ascii="Times New Roman" w:eastAsia="Times New Roman" w:hAnsi="Times New Roman" w:cs="Times New Roman"/>
                      <w:sz w:val="24"/>
                      <w:szCs w:val="24"/>
                      <w:lang w:eastAsia="hr-HR"/>
                    </w:rPr>
                    <w:t xml:space="preserve"> pod drugim jamu kopa, sam u nju upada</w:t>
                  </w:r>
                  <w:r w:rsidRPr="00F85635">
                    <w:rPr>
                      <w:rFonts w:ascii="Times New Roman" w:eastAsia="Times New Roman" w:hAnsi="Times New Roman" w:cs="Times New Roman"/>
                      <w:sz w:val="24"/>
                      <w:szCs w:val="24"/>
                      <w:lang w:eastAsia="hr-HR"/>
                    </w:rPr>
                    <w:br/>
                    <w:t xml:space="preserve">Tko se mača </w:t>
                  </w:r>
                  <w:proofErr w:type="spellStart"/>
                  <w:r w:rsidRPr="00F85635">
                    <w:rPr>
                      <w:rFonts w:ascii="Times New Roman" w:eastAsia="Times New Roman" w:hAnsi="Times New Roman" w:cs="Times New Roman"/>
                      <w:sz w:val="24"/>
                      <w:szCs w:val="24"/>
                      <w:lang w:eastAsia="hr-HR"/>
                    </w:rPr>
                    <w:t>lača</w:t>
                  </w:r>
                  <w:proofErr w:type="spellEnd"/>
                  <w:r w:rsidRPr="00F85635">
                    <w:rPr>
                      <w:rFonts w:ascii="Times New Roman" w:eastAsia="Times New Roman" w:hAnsi="Times New Roman" w:cs="Times New Roman"/>
                      <w:sz w:val="24"/>
                      <w:szCs w:val="24"/>
                      <w:lang w:eastAsia="hr-HR"/>
                    </w:rPr>
                    <w:t>, od mača i pogiba</w:t>
                  </w:r>
                  <w:r w:rsidRPr="00F85635">
                    <w:rPr>
                      <w:rFonts w:ascii="Times New Roman" w:eastAsia="Times New Roman" w:hAnsi="Times New Roman" w:cs="Times New Roman"/>
                      <w:sz w:val="24"/>
                      <w:szCs w:val="24"/>
                      <w:lang w:eastAsia="hr-HR"/>
                    </w:rPr>
                    <w:br/>
                    <w:t>Sve se vraća, sve se plaća</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Isplati se čekati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Tko čeka, dočeka</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Svatko treba ići svojim putem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Svatko treba slijediti svoju zvijezdu</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baš je hladno</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pingvini padaju u nesvijest</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na sve moguće načine tražiti neku osobu ili predmet koju/koji se vrlo teško može pronaći zbog rijetkih osobina ili svojstava</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tražiti svijećom</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promatrati što tko radi, znati tko se čime bavi, biti svjedokom čega</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držati svijeću komu</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pojavljuju se samo tako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niču kao gljive poslije kiše</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loše se ponaša</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Ispao iz vražje torbe</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lastRenderedPageBreak/>
                    <w:t>na WC</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tamo gdje i carevi idu pješke</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loša imitacija</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proofErr w:type="spellStart"/>
                  <w:r w:rsidRPr="00F85635">
                    <w:rPr>
                      <w:rFonts w:ascii="Times New Roman" w:eastAsia="Times New Roman" w:hAnsi="Times New Roman" w:cs="Times New Roman"/>
                      <w:sz w:val="24"/>
                      <w:szCs w:val="24"/>
                      <w:lang w:eastAsia="hr-HR"/>
                    </w:rPr>
                    <w:t>čorbine</w:t>
                  </w:r>
                  <w:proofErr w:type="spellEnd"/>
                  <w:r w:rsidRPr="00F85635">
                    <w:rPr>
                      <w:rFonts w:ascii="Times New Roman" w:eastAsia="Times New Roman" w:hAnsi="Times New Roman" w:cs="Times New Roman"/>
                      <w:sz w:val="24"/>
                      <w:szCs w:val="24"/>
                      <w:lang w:eastAsia="hr-HR"/>
                    </w:rPr>
                    <w:t xml:space="preserve"> čorbe čorba</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zabiberiti, dovesti ga u neugodnu situaciju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zapapriti mu čorbu</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obuzeo ga strah</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sišlo mu je srce u pete</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biti neraspoložen (loše volje); biti u lošem (nesređenom) stanju</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biti u bedu/komi/banani</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pasti u očaj, oneraspoložiti se</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pasti u bed</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teško si ga tebi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žalosna ti majka</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kružiti, vladati; biti popularan (moderan), biti u pokretu</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biti u điru</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voziti se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proofErr w:type="spellStart"/>
                  <w:r w:rsidRPr="00F85635">
                    <w:rPr>
                      <w:rFonts w:ascii="Times New Roman" w:eastAsia="Times New Roman" w:hAnsi="Times New Roman" w:cs="Times New Roman"/>
                      <w:sz w:val="24"/>
                      <w:szCs w:val="24"/>
                      <w:lang w:eastAsia="hr-HR"/>
                    </w:rPr>
                    <w:t>đirati</w:t>
                  </w:r>
                  <w:proofErr w:type="spellEnd"/>
                  <w:r w:rsidRPr="00F85635">
                    <w:rPr>
                      <w:rFonts w:ascii="Times New Roman" w:eastAsia="Times New Roman" w:hAnsi="Times New Roman" w:cs="Times New Roman"/>
                      <w:sz w:val="24"/>
                      <w:szCs w:val="24"/>
                      <w:lang w:eastAsia="hr-HR"/>
                    </w:rPr>
                    <w:t xml:space="preserve"> se </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da ne povjeruješ</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proofErr w:type="spellStart"/>
                  <w:r w:rsidRPr="00F85635">
                    <w:rPr>
                      <w:rFonts w:ascii="Times New Roman" w:eastAsia="Times New Roman" w:hAnsi="Times New Roman" w:cs="Times New Roman"/>
                      <w:sz w:val="24"/>
                      <w:szCs w:val="24"/>
                      <w:lang w:eastAsia="hr-HR"/>
                    </w:rPr>
                    <w:t>nemreš</w:t>
                  </w:r>
                  <w:proofErr w:type="spellEnd"/>
                  <w:r w:rsidRPr="00F85635">
                    <w:rPr>
                      <w:rFonts w:ascii="Times New Roman" w:eastAsia="Times New Roman" w:hAnsi="Times New Roman" w:cs="Times New Roman"/>
                      <w:sz w:val="24"/>
                      <w:szCs w:val="24"/>
                      <w:lang w:eastAsia="hr-HR"/>
                    </w:rPr>
                    <w:t xml:space="preserve"> </w:t>
                  </w:r>
                  <w:proofErr w:type="spellStart"/>
                  <w:r w:rsidRPr="00F85635">
                    <w:rPr>
                      <w:rFonts w:ascii="Times New Roman" w:eastAsia="Times New Roman" w:hAnsi="Times New Roman" w:cs="Times New Roman"/>
                      <w:sz w:val="24"/>
                      <w:szCs w:val="24"/>
                      <w:lang w:eastAsia="hr-HR"/>
                    </w:rPr>
                    <w:t>bilivit</w:t>
                  </w:r>
                  <w:proofErr w:type="spellEnd"/>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nešto drugo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nešto sasvim deseto </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drugačiji</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to je drugi par rukava</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sve je to isto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nije </w:t>
                  </w:r>
                  <w:proofErr w:type="spellStart"/>
                  <w:r w:rsidRPr="00F85635">
                    <w:rPr>
                      <w:rFonts w:ascii="Times New Roman" w:eastAsia="Times New Roman" w:hAnsi="Times New Roman" w:cs="Times New Roman"/>
                      <w:sz w:val="24"/>
                      <w:szCs w:val="24"/>
                      <w:lang w:eastAsia="hr-HR"/>
                    </w:rPr>
                    <w:t>džavo</w:t>
                  </w:r>
                  <w:proofErr w:type="spellEnd"/>
                  <w:r w:rsidRPr="00F85635">
                    <w:rPr>
                      <w:rFonts w:ascii="Times New Roman" w:eastAsia="Times New Roman" w:hAnsi="Times New Roman" w:cs="Times New Roman"/>
                      <w:sz w:val="24"/>
                      <w:szCs w:val="24"/>
                      <w:lang w:eastAsia="hr-HR"/>
                    </w:rPr>
                    <w:t xml:space="preserve"> nego vrag </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bez razmišljanja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ići grlom u jagode</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puno laže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laže koliko je dug i širok</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nosi krivnju/odgovornost</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ima putra na glavi</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poravnali smo račune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sad smo kvit </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odgovorim mu istom mjerom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vratim mu loptu</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voli popiti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ljubitelj dobre kapljice</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počeo je piti naveliko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okrenuo se flaši</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što je sigurno je sigurno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proofErr w:type="spellStart"/>
                  <w:r w:rsidRPr="00F85635">
                    <w:rPr>
                      <w:rFonts w:ascii="Times New Roman" w:eastAsia="Times New Roman" w:hAnsi="Times New Roman" w:cs="Times New Roman"/>
                      <w:sz w:val="24"/>
                      <w:szCs w:val="24"/>
                      <w:lang w:eastAsia="hr-HR"/>
                    </w:rPr>
                    <w:t>ziher</w:t>
                  </w:r>
                  <w:proofErr w:type="spellEnd"/>
                  <w:r w:rsidRPr="00F85635">
                    <w:rPr>
                      <w:rFonts w:ascii="Times New Roman" w:eastAsia="Times New Roman" w:hAnsi="Times New Roman" w:cs="Times New Roman"/>
                      <w:sz w:val="24"/>
                      <w:szCs w:val="24"/>
                      <w:lang w:eastAsia="hr-HR"/>
                    </w:rPr>
                    <w:t xml:space="preserve"> je </w:t>
                  </w:r>
                  <w:proofErr w:type="spellStart"/>
                  <w:r w:rsidRPr="00F85635">
                    <w:rPr>
                      <w:rFonts w:ascii="Times New Roman" w:eastAsia="Times New Roman" w:hAnsi="Times New Roman" w:cs="Times New Roman"/>
                      <w:sz w:val="24"/>
                      <w:szCs w:val="24"/>
                      <w:lang w:eastAsia="hr-HR"/>
                    </w:rPr>
                    <w:t>ziher</w:t>
                  </w:r>
                  <w:proofErr w:type="spellEnd"/>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ne oslanjaj se ni na koga osim sebe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uzdaj se u se i u svoje kljuse</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baviti se nečim </w:t>
                  </w:r>
                  <w:proofErr w:type="spellStart"/>
                  <w:r w:rsidRPr="00F85635">
                    <w:rPr>
                      <w:rFonts w:ascii="Times New Roman" w:eastAsia="Times New Roman" w:hAnsi="Times New Roman" w:cs="Times New Roman"/>
                      <w:sz w:val="24"/>
                      <w:szCs w:val="24"/>
                      <w:lang w:eastAsia="hr-HR"/>
                    </w:rPr>
                    <w:t>nesvsrsishodnim</w:t>
                  </w:r>
                  <w:proofErr w:type="spellEnd"/>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trla baba lan da joj prođe dan</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proofErr w:type="spellStart"/>
                  <w:r w:rsidRPr="00F85635">
                    <w:rPr>
                      <w:rFonts w:ascii="Times New Roman" w:eastAsia="Times New Roman" w:hAnsi="Times New Roman" w:cs="Times New Roman"/>
                      <w:sz w:val="24"/>
                      <w:szCs w:val="24"/>
                      <w:lang w:eastAsia="hr-HR"/>
                    </w:rPr>
                    <w:t>nek</w:t>
                  </w:r>
                  <w:proofErr w:type="spellEnd"/>
                  <w:r w:rsidRPr="00F85635">
                    <w:rPr>
                      <w:rFonts w:ascii="Times New Roman" w:eastAsia="Times New Roman" w:hAnsi="Times New Roman" w:cs="Times New Roman"/>
                      <w:sz w:val="24"/>
                      <w:szCs w:val="24"/>
                      <w:lang w:eastAsia="hr-HR"/>
                    </w:rPr>
                    <w:t xml:space="preserve"> pričaju što hoće, ja radim po svom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psi laju, karavani prolaze </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sunce mi sije točno u glavu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sunce mi </w:t>
                  </w:r>
                  <w:proofErr w:type="spellStart"/>
                  <w:r w:rsidRPr="00F85635">
                    <w:rPr>
                      <w:rFonts w:ascii="Times New Roman" w:eastAsia="Times New Roman" w:hAnsi="Times New Roman" w:cs="Times New Roman"/>
                      <w:sz w:val="24"/>
                      <w:szCs w:val="24"/>
                      <w:lang w:eastAsia="hr-HR"/>
                    </w:rPr>
                    <w:t>piči</w:t>
                  </w:r>
                  <w:proofErr w:type="spellEnd"/>
                  <w:r w:rsidRPr="00F85635">
                    <w:rPr>
                      <w:rFonts w:ascii="Times New Roman" w:eastAsia="Times New Roman" w:hAnsi="Times New Roman" w:cs="Times New Roman"/>
                      <w:sz w:val="24"/>
                      <w:szCs w:val="24"/>
                      <w:lang w:eastAsia="hr-HR"/>
                    </w:rPr>
                    <w:t xml:space="preserve"> drito u </w:t>
                  </w:r>
                  <w:proofErr w:type="spellStart"/>
                  <w:r w:rsidRPr="00F85635">
                    <w:rPr>
                      <w:rFonts w:ascii="Times New Roman" w:eastAsia="Times New Roman" w:hAnsi="Times New Roman" w:cs="Times New Roman"/>
                      <w:sz w:val="24"/>
                      <w:szCs w:val="24"/>
                      <w:lang w:eastAsia="hr-HR"/>
                    </w:rPr>
                    <w:t>bulju</w:t>
                  </w:r>
                  <w:proofErr w:type="spellEnd"/>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zavede je kroz priču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proofErr w:type="spellStart"/>
                  <w:r w:rsidRPr="00F85635">
                    <w:rPr>
                      <w:rFonts w:ascii="Times New Roman" w:eastAsia="Times New Roman" w:hAnsi="Times New Roman" w:cs="Times New Roman"/>
                      <w:sz w:val="24"/>
                      <w:szCs w:val="24"/>
                      <w:lang w:eastAsia="hr-HR"/>
                    </w:rPr>
                    <w:t>zbari</w:t>
                  </w:r>
                  <w:proofErr w:type="spellEnd"/>
                  <w:r w:rsidRPr="00F85635">
                    <w:rPr>
                      <w:rFonts w:ascii="Times New Roman" w:eastAsia="Times New Roman" w:hAnsi="Times New Roman" w:cs="Times New Roman"/>
                      <w:sz w:val="24"/>
                      <w:szCs w:val="24"/>
                      <w:lang w:eastAsia="hr-HR"/>
                    </w:rPr>
                    <w:t xml:space="preserve"> je na </w:t>
                  </w:r>
                  <w:proofErr w:type="spellStart"/>
                  <w:r w:rsidRPr="00F85635">
                    <w:rPr>
                      <w:rFonts w:ascii="Times New Roman" w:eastAsia="Times New Roman" w:hAnsi="Times New Roman" w:cs="Times New Roman"/>
                      <w:sz w:val="24"/>
                      <w:szCs w:val="24"/>
                      <w:lang w:eastAsia="hr-HR"/>
                    </w:rPr>
                    <w:t>spiku</w:t>
                  </w:r>
                  <w:proofErr w:type="spellEnd"/>
                </w:p>
              </w:tc>
            </w:tr>
          </w:tbl>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br/>
            </w:r>
            <w:r w:rsidRPr="00F85635">
              <w:rPr>
                <w:rFonts w:ascii="Times New Roman" w:eastAsia="Times New Roman" w:hAnsi="Times New Roman" w:cs="Times New Roman"/>
                <w:b/>
                <w:bCs/>
                <w:sz w:val="24"/>
                <w:szCs w:val="24"/>
                <w:lang w:eastAsia="hr-HR"/>
              </w:rPr>
              <w:t xml:space="preserve">Za one koje ovo gore nije dosta, evo još malo alternative </w:t>
            </w:r>
          </w:p>
          <w:tbl>
            <w:tblPr>
              <w:tblW w:w="10650" w:type="dxa"/>
              <w:tblCellSpacing w:w="0" w:type="dxa"/>
              <w:tblBorders>
                <w:top w:val="outset" w:sz="6" w:space="0" w:color="F4E4C2"/>
                <w:left w:val="outset" w:sz="6" w:space="0" w:color="F4E4C2"/>
                <w:bottom w:val="outset" w:sz="6" w:space="0" w:color="F4E4C2"/>
                <w:right w:val="outset" w:sz="6" w:space="0" w:color="F4E4C2"/>
              </w:tblBorders>
              <w:tblCellMar>
                <w:top w:w="45" w:type="dxa"/>
                <w:left w:w="45" w:type="dxa"/>
                <w:bottom w:w="45" w:type="dxa"/>
                <w:right w:w="45" w:type="dxa"/>
              </w:tblCellMar>
              <w:tblLook w:val="04A0" w:firstRow="1" w:lastRow="0" w:firstColumn="1" w:lastColumn="0" w:noHBand="0" w:noVBand="1"/>
            </w:tblPr>
            <w:tblGrid>
              <w:gridCol w:w="4540"/>
              <w:gridCol w:w="6110"/>
            </w:tblGrid>
            <w:tr w:rsidR="00F85635" w:rsidRPr="00F85635">
              <w:trPr>
                <w:tblCellSpacing w:w="0" w:type="dxa"/>
              </w:trPr>
              <w:tc>
                <w:tcPr>
                  <w:tcW w:w="4425" w:type="dxa"/>
                  <w:tcBorders>
                    <w:top w:val="outset" w:sz="6" w:space="0" w:color="F4E4C2"/>
                    <w:left w:val="outset" w:sz="6" w:space="0" w:color="F4E4C2"/>
                    <w:bottom w:val="outset" w:sz="6" w:space="0" w:color="F4E4C2"/>
                    <w:right w:val="outset" w:sz="6" w:space="0" w:color="F4E4C2"/>
                  </w:tcBorders>
                  <w:vAlign w:val="center"/>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kad netko </w:t>
                  </w:r>
                  <w:proofErr w:type="spellStart"/>
                  <w:r w:rsidRPr="00F85635">
                    <w:rPr>
                      <w:rFonts w:ascii="Times New Roman" w:eastAsia="Times New Roman" w:hAnsi="Times New Roman" w:cs="Times New Roman"/>
                      <w:sz w:val="24"/>
                      <w:szCs w:val="24"/>
                      <w:lang w:eastAsia="hr-HR"/>
                    </w:rPr>
                    <w:t>pretjeru</w:t>
                  </w:r>
                  <w:proofErr w:type="spellEnd"/>
                  <w:r w:rsidRPr="00F85635">
                    <w:rPr>
                      <w:rFonts w:ascii="Times New Roman" w:eastAsia="Times New Roman" w:hAnsi="Times New Roman" w:cs="Times New Roman"/>
                      <w:sz w:val="24"/>
                      <w:szCs w:val="24"/>
                      <w:lang w:eastAsia="hr-HR"/>
                    </w:rPr>
                    <w:t xml:space="preserve"> je sa zahtjevima: </w:t>
                  </w:r>
                </w:p>
              </w:tc>
              <w:tc>
                <w:tcPr>
                  <w:tcW w:w="5955" w:type="dxa"/>
                  <w:tcBorders>
                    <w:top w:val="outset" w:sz="6" w:space="0" w:color="F4E4C2"/>
                    <w:left w:val="outset" w:sz="6" w:space="0" w:color="F4E4C2"/>
                    <w:bottom w:val="outset" w:sz="6" w:space="0" w:color="F4E4C2"/>
                    <w:right w:val="outset" w:sz="6" w:space="0" w:color="F4E4C2"/>
                  </w:tcBorders>
                  <w:vAlign w:val="center"/>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imaš još neku muzičku želju?</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vAlign w:val="center"/>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w:t>
                  </w:r>
                </w:p>
              </w:tc>
              <w:tc>
                <w:tcPr>
                  <w:tcW w:w="0" w:type="auto"/>
                  <w:tcBorders>
                    <w:top w:val="outset" w:sz="6" w:space="0" w:color="F4E4C2"/>
                    <w:left w:val="outset" w:sz="6" w:space="0" w:color="F4E4C2"/>
                    <w:bottom w:val="outset" w:sz="6" w:space="0" w:color="F4E4C2"/>
                    <w:right w:val="outset" w:sz="6" w:space="0" w:color="F4E4C2"/>
                  </w:tcBorders>
                  <w:vAlign w:val="center"/>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ja sam u bedu, al' </w:t>
                  </w:r>
                  <w:proofErr w:type="spellStart"/>
                  <w:r w:rsidRPr="00F85635">
                    <w:rPr>
                      <w:rFonts w:ascii="Times New Roman" w:eastAsia="Times New Roman" w:hAnsi="Times New Roman" w:cs="Times New Roman"/>
                      <w:sz w:val="24"/>
                      <w:szCs w:val="24"/>
                      <w:lang w:eastAsia="hr-HR"/>
                    </w:rPr>
                    <w:t>čovjeće</w:t>
                  </w:r>
                  <w:proofErr w:type="spellEnd"/>
                  <w:r w:rsidRPr="00F85635">
                    <w:rPr>
                      <w:rFonts w:ascii="Times New Roman" w:eastAsia="Times New Roman" w:hAnsi="Times New Roman" w:cs="Times New Roman"/>
                      <w:sz w:val="24"/>
                      <w:szCs w:val="24"/>
                      <w:lang w:eastAsia="hr-HR"/>
                    </w:rPr>
                    <w:t xml:space="preserve"> što ga ti </w:t>
                  </w:r>
                  <w:proofErr w:type="spellStart"/>
                  <w:r w:rsidRPr="00F85635">
                    <w:rPr>
                      <w:rFonts w:ascii="Times New Roman" w:eastAsia="Times New Roman" w:hAnsi="Times New Roman" w:cs="Times New Roman"/>
                      <w:sz w:val="24"/>
                      <w:szCs w:val="24"/>
                      <w:lang w:eastAsia="hr-HR"/>
                    </w:rPr>
                    <w:t>natrkelja</w:t>
                  </w:r>
                  <w:proofErr w:type="spellEnd"/>
                  <w:r w:rsidRPr="00F85635">
                    <w:rPr>
                      <w:rFonts w:ascii="Times New Roman" w:eastAsia="Times New Roman" w:hAnsi="Times New Roman" w:cs="Times New Roman"/>
                      <w:sz w:val="24"/>
                      <w:szCs w:val="24"/>
                      <w:lang w:eastAsia="hr-HR"/>
                    </w:rPr>
                    <w:t>!</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vAlign w:val="center"/>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izrugivanje</w:t>
                  </w:r>
                </w:p>
              </w:tc>
              <w:tc>
                <w:tcPr>
                  <w:tcW w:w="0" w:type="auto"/>
                  <w:tcBorders>
                    <w:top w:val="outset" w:sz="6" w:space="0" w:color="F4E4C2"/>
                    <w:left w:val="outset" w:sz="6" w:space="0" w:color="F4E4C2"/>
                    <w:bottom w:val="outset" w:sz="6" w:space="0" w:color="F4E4C2"/>
                    <w:right w:val="outset" w:sz="6" w:space="0" w:color="F4E4C2"/>
                  </w:tcBorders>
                  <w:vAlign w:val="center"/>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sprdačina</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vAlign w:val="center"/>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w:t>
                  </w:r>
                </w:p>
              </w:tc>
              <w:tc>
                <w:tcPr>
                  <w:tcW w:w="0" w:type="auto"/>
                  <w:tcBorders>
                    <w:top w:val="outset" w:sz="6" w:space="0" w:color="F4E4C2"/>
                    <w:left w:val="outset" w:sz="6" w:space="0" w:color="F4E4C2"/>
                    <w:bottom w:val="outset" w:sz="6" w:space="0" w:color="F4E4C2"/>
                    <w:right w:val="outset" w:sz="6" w:space="0" w:color="F4E4C2"/>
                  </w:tcBorders>
                  <w:vAlign w:val="center"/>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ne bih ti bio u koži, </w:t>
                  </w:r>
                  <w:proofErr w:type="spellStart"/>
                  <w:r w:rsidRPr="00F85635">
                    <w:rPr>
                      <w:rFonts w:ascii="Times New Roman" w:eastAsia="Times New Roman" w:hAnsi="Times New Roman" w:cs="Times New Roman"/>
                      <w:sz w:val="24"/>
                      <w:szCs w:val="24"/>
                      <w:lang w:eastAsia="hr-HR"/>
                    </w:rPr>
                    <w:t>kompa</w:t>
                  </w:r>
                  <w:proofErr w:type="spellEnd"/>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vAlign w:val="center"/>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lastRenderedPageBreak/>
                    <w:t> </w:t>
                  </w:r>
                </w:p>
              </w:tc>
              <w:tc>
                <w:tcPr>
                  <w:tcW w:w="0" w:type="auto"/>
                  <w:tcBorders>
                    <w:top w:val="outset" w:sz="6" w:space="0" w:color="F4E4C2"/>
                    <w:left w:val="outset" w:sz="6" w:space="0" w:color="F4E4C2"/>
                    <w:bottom w:val="outset" w:sz="6" w:space="0" w:color="F4E4C2"/>
                    <w:right w:val="outset" w:sz="6" w:space="0" w:color="F4E4C2"/>
                  </w:tcBorders>
                  <w:vAlign w:val="center"/>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natovario mi na </w:t>
                  </w:r>
                  <w:proofErr w:type="spellStart"/>
                  <w:r w:rsidRPr="00F85635">
                    <w:rPr>
                      <w:rFonts w:ascii="Times New Roman" w:eastAsia="Times New Roman" w:hAnsi="Times New Roman" w:cs="Times New Roman"/>
                      <w:sz w:val="24"/>
                      <w:szCs w:val="24"/>
                      <w:lang w:eastAsia="hr-HR"/>
                    </w:rPr>
                    <w:t>vrat..</w:t>
                  </w:r>
                  <w:proofErr w:type="spellEnd"/>
                  <w:r w:rsidRPr="00F85635">
                    <w:rPr>
                      <w:rFonts w:ascii="Times New Roman" w:eastAsia="Times New Roman" w:hAnsi="Times New Roman" w:cs="Times New Roman"/>
                      <w:sz w:val="24"/>
                      <w:szCs w:val="24"/>
                      <w:lang w:eastAsia="hr-HR"/>
                    </w:rPr>
                    <w:t xml:space="preserve">. </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vAlign w:val="center"/>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w:t>
                  </w:r>
                </w:p>
              </w:tc>
              <w:tc>
                <w:tcPr>
                  <w:tcW w:w="0" w:type="auto"/>
                  <w:tcBorders>
                    <w:top w:val="outset" w:sz="6" w:space="0" w:color="F4E4C2"/>
                    <w:left w:val="outset" w:sz="6" w:space="0" w:color="F4E4C2"/>
                    <w:bottom w:val="outset" w:sz="6" w:space="0" w:color="F4E4C2"/>
                    <w:right w:val="outset" w:sz="6" w:space="0" w:color="F4E4C2"/>
                  </w:tcBorders>
                  <w:vAlign w:val="center"/>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svašta ništa </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vAlign w:val="center"/>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w:t>
                  </w:r>
                </w:p>
              </w:tc>
              <w:tc>
                <w:tcPr>
                  <w:tcW w:w="0" w:type="auto"/>
                  <w:tcBorders>
                    <w:top w:val="outset" w:sz="6" w:space="0" w:color="F4E4C2"/>
                    <w:left w:val="outset" w:sz="6" w:space="0" w:color="F4E4C2"/>
                    <w:bottom w:val="outset" w:sz="6" w:space="0" w:color="F4E4C2"/>
                    <w:right w:val="outset" w:sz="6" w:space="0" w:color="F4E4C2"/>
                  </w:tcBorders>
                  <w:vAlign w:val="center"/>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Svašta! </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vAlign w:val="center"/>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w:t>
                  </w:r>
                </w:p>
              </w:tc>
              <w:tc>
                <w:tcPr>
                  <w:tcW w:w="0" w:type="auto"/>
                  <w:tcBorders>
                    <w:top w:val="outset" w:sz="6" w:space="0" w:color="F4E4C2"/>
                    <w:left w:val="outset" w:sz="6" w:space="0" w:color="F4E4C2"/>
                    <w:bottom w:val="outset" w:sz="6" w:space="0" w:color="F4E4C2"/>
                    <w:right w:val="outset" w:sz="6" w:space="0" w:color="F4E4C2"/>
                  </w:tcBorders>
                  <w:vAlign w:val="center"/>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uhvatila ga žuta minuta </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vAlign w:val="center"/>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w:t>
                  </w:r>
                </w:p>
              </w:tc>
              <w:tc>
                <w:tcPr>
                  <w:tcW w:w="0" w:type="auto"/>
                  <w:tcBorders>
                    <w:top w:val="outset" w:sz="6" w:space="0" w:color="F4E4C2"/>
                    <w:left w:val="outset" w:sz="6" w:space="0" w:color="F4E4C2"/>
                    <w:bottom w:val="outset" w:sz="6" w:space="0" w:color="F4E4C2"/>
                    <w:right w:val="outset" w:sz="6" w:space="0" w:color="F4E4C2"/>
                  </w:tcBorders>
                  <w:vAlign w:val="center"/>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Sve bi ja to po kratkom postupku</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vAlign w:val="center"/>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w:t>
                  </w:r>
                </w:p>
              </w:tc>
              <w:tc>
                <w:tcPr>
                  <w:tcW w:w="0" w:type="auto"/>
                  <w:tcBorders>
                    <w:top w:val="outset" w:sz="6" w:space="0" w:color="F4E4C2"/>
                    <w:left w:val="outset" w:sz="6" w:space="0" w:color="F4E4C2"/>
                    <w:bottom w:val="outset" w:sz="6" w:space="0" w:color="F4E4C2"/>
                    <w:right w:val="outset" w:sz="6" w:space="0" w:color="F4E4C2"/>
                  </w:tcBorders>
                  <w:vAlign w:val="center"/>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xml:space="preserve">danas svaka šuša ima svoju teoriju o ... </w:t>
                  </w:r>
                </w:p>
              </w:tc>
            </w:tr>
            <w:tr w:rsidR="00F85635" w:rsidRPr="00F85635">
              <w:trPr>
                <w:tblCellSpacing w:w="0" w:type="dxa"/>
              </w:trPr>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 </w:t>
                  </w:r>
                </w:p>
              </w:tc>
              <w:tc>
                <w:tcPr>
                  <w:tcW w:w="0" w:type="auto"/>
                  <w:tcBorders>
                    <w:top w:val="outset" w:sz="6" w:space="0" w:color="F4E4C2"/>
                    <w:left w:val="outset" w:sz="6" w:space="0" w:color="F4E4C2"/>
                    <w:bottom w:val="outset" w:sz="6" w:space="0" w:color="F4E4C2"/>
                    <w:right w:val="outset" w:sz="6" w:space="0" w:color="F4E4C2"/>
                  </w:tcBorders>
                  <w:hideMark/>
                </w:tcPr>
                <w:p w:rsidR="00F85635" w:rsidRPr="00F85635" w:rsidRDefault="00F85635" w:rsidP="00F85635">
                  <w:pPr>
                    <w:spacing w:after="0" w:line="240" w:lineRule="auto"/>
                    <w:rPr>
                      <w:rFonts w:ascii="Times New Roman" w:eastAsia="Times New Roman" w:hAnsi="Times New Roman" w:cs="Times New Roman"/>
                      <w:sz w:val="24"/>
                      <w:szCs w:val="24"/>
                      <w:lang w:eastAsia="hr-HR"/>
                    </w:rPr>
                  </w:pPr>
                  <w:r w:rsidRPr="00F85635">
                    <w:rPr>
                      <w:rFonts w:ascii="Times New Roman" w:eastAsia="Times New Roman" w:hAnsi="Times New Roman" w:cs="Times New Roman"/>
                      <w:sz w:val="24"/>
                      <w:szCs w:val="24"/>
                      <w:lang w:eastAsia="hr-HR"/>
                    </w:rPr>
                    <w:t>A '</w:t>
                  </w:r>
                  <w:proofErr w:type="spellStart"/>
                  <w:r w:rsidRPr="00F85635">
                    <w:rPr>
                      <w:rFonts w:ascii="Times New Roman" w:eastAsia="Times New Roman" w:hAnsi="Times New Roman" w:cs="Times New Roman"/>
                      <w:sz w:val="24"/>
                      <w:szCs w:val="24"/>
                      <w:lang w:eastAsia="hr-HR"/>
                    </w:rPr>
                    <w:t>ko</w:t>
                  </w:r>
                  <w:proofErr w:type="spellEnd"/>
                  <w:r w:rsidRPr="00F85635">
                    <w:rPr>
                      <w:rFonts w:ascii="Times New Roman" w:eastAsia="Times New Roman" w:hAnsi="Times New Roman" w:cs="Times New Roman"/>
                      <w:sz w:val="24"/>
                      <w:szCs w:val="24"/>
                      <w:lang w:eastAsia="hr-HR"/>
                    </w:rPr>
                    <w:t xml:space="preserve"> će kome, </w:t>
                  </w:r>
                  <w:proofErr w:type="spellStart"/>
                  <w:r w:rsidRPr="00F85635">
                    <w:rPr>
                      <w:rFonts w:ascii="Times New Roman" w:eastAsia="Times New Roman" w:hAnsi="Times New Roman" w:cs="Times New Roman"/>
                      <w:sz w:val="24"/>
                      <w:szCs w:val="24"/>
                      <w:lang w:eastAsia="hr-HR"/>
                    </w:rPr>
                    <w:t>ak</w:t>
                  </w:r>
                  <w:proofErr w:type="spellEnd"/>
                  <w:r w:rsidRPr="00F85635">
                    <w:rPr>
                      <w:rFonts w:ascii="Times New Roman" w:eastAsia="Times New Roman" w:hAnsi="Times New Roman" w:cs="Times New Roman"/>
                      <w:sz w:val="24"/>
                      <w:szCs w:val="24"/>
                      <w:lang w:eastAsia="hr-HR"/>
                    </w:rPr>
                    <w:t xml:space="preserve">' ne </w:t>
                  </w:r>
                  <w:proofErr w:type="spellStart"/>
                  <w:r w:rsidRPr="00F85635">
                    <w:rPr>
                      <w:rFonts w:ascii="Times New Roman" w:eastAsia="Times New Roman" w:hAnsi="Times New Roman" w:cs="Times New Roman"/>
                      <w:sz w:val="24"/>
                      <w:szCs w:val="24"/>
                      <w:lang w:eastAsia="hr-HR"/>
                    </w:rPr>
                    <w:t>sv</w:t>
                  </w:r>
                  <w:proofErr w:type="spellEnd"/>
                </w:p>
              </w:tc>
            </w:tr>
          </w:tbl>
          <w:p w:rsidR="00F85635" w:rsidRPr="00F85635" w:rsidRDefault="00F85635" w:rsidP="00F85635">
            <w:pPr>
              <w:spacing w:after="0" w:line="240" w:lineRule="auto"/>
              <w:rPr>
                <w:rFonts w:ascii="Times New Roman" w:eastAsia="Times New Roman" w:hAnsi="Times New Roman" w:cs="Times New Roman"/>
                <w:sz w:val="24"/>
                <w:szCs w:val="24"/>
                <w:lang w:eastAsia="hr-HR"/>
              </w:rPr>
            </w:pPr>
          </w:p>
        </w:tc>
      </w:tr>
    </w:tbl>
    <w:p w:rsidR="009744FF" w:rsidRPr="009744FF" w:rsidRDefault="009744FF" w:rsidP="009744FF">
      <w:pPr>
        <w:spacing w:before="100" w:beforeAutospacing="1" w:after="100" w:afterAutospacing="1" w:line="240" w:lineRule="auto"/>
        <w:rPr>
          <w:rFonts w:ascii="Times New Roman" w:eastAsia="Times New Roman" w:hAnsi="Times New Roman" w:cs="Times New Roman"/>
          <w:sz w:val="24"/>
          <w:szCs w:val="24"/>
          <w:lang w:eastAsia="hr-HR"/>
        </w:rPr>
      </w:pPr>
      <w:proofErr w:type="spellStart"/>
      <w:r w:rsidRPr="009744FF">
        <w:rPr>
          <w:rFonts w:ascii="Times New Roman" w:eastAsia="Times New Roman" w:hAnsi="Times New Roman" w:cs="Times New Roman"/>
          <w:sz w:val="24"/>
          <w:szCs w:val="24"/>
          <w:lang w:eastAsia="hr-HR"/>
        </w:rPr>
        <w:lastRenderedPageBreak/>
        <w:t>namo</w:t>
      </w:r>
      <w:proofErr w:type="spellEnd"/>
      <w:r w:rsidRPr="009744FF">
        <w:rPr>
          <w:rFonts w:ascii="Times New Roman" w:eastAsia="Times New Roman" w:hAnsi="Times New Roman" w:cs="Times New Roman"/>
          <w:sz w:val="24"/>
          <w:szCs w:val="24"/>
          <w:lang w:eastAsia="hr-HR"/>
        </w:rPr>
        <w:t xml:space="preserve"> da je izuzetno važan NAČIN na koji se nešto kaže, a ne samo ono što se kaže. </w:t>
      </w:r>
    </w:p>
    <w:p w:rsidR="009744FF" w:rsidRPr="009744FF" w:rsidRDefault="009744FF" w:rsidP="009744FF">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p>
    <w:tbl>
      <w:tblPr>
        <w:tblpPr w:leftFromText="45" w:rightFromText="45" w:vertAnchor="text" w:tblpXSpec="right" w:tblpYSpec="center"/>
        <w:tblW w:w="3720" w:type="dxa"/>
        <w:tblCellSpacing w:w="0" w:type="dxa"/>
        <w:tblInd w:w="720" w:type="dxa"/>
        <w:tblCellMar>
          <w:left w:w="0" w:type="dxa"/>
          <w:right w:w="0" w:type="dxa"/>
        </w:tblCellMar>
        <w:tblLook w:val="04A0" w:firstRow="1" w:lastRow="0" w:firstColumn="1" w:lastColumn="0" w:noHBand="0" w:noVBand="1"/>
      </w:tblPr>
      <w:tblGrid>
        <w:gridCol w:w="3720"/>
      </w:tblGrid>
      <w:tr w:rsidR="009744FF" w:rsidRPr="009744FF" w:rsidTr="009744FF">
        <w:trPr>
          <w:tblCellSpacing w:w="0" w:type="dxa"/>
        </w:trPr>
        <w:tc>
          <w:tcPr>
            <w:tcW w:w="3720" w:type="dxa"/>
            <w:vAlign w:val="bottom"/>
            <w:hideMark/>
          </w:tcPr>
          <w:p w:rsidR="009744FF" w:rsidRPr="009744FF" w:rsidRDefault="009744FF" w:rsidP="009744FF">
            <w:pPr>
              <w:spacing w:after="0" w:line="240" w:lineRule="auto"/>
              <w:jc w:val="center"/>
              <w:rPr>
                <w:rFonts w:ascii="Times New Roman" w:eastAsia="Times New Roman" w:hAnsi="Times New Roman" w:cs="Times New Roman"/>
                <w:sz w:val="24"/>
                <w:szCs w:val="24"/>
                <w:lang w:eastAsia="hr-HR"/>
              </w:rPr>
            </w:pPr>
            <w:r w:rsidRPr="009744FF">
              <w:rPr>
                <w:rFonts w:ascii="Times New Roman" w:eastAsia="Times New Roman" w:hAnsi="Times New Roman" w:cs="Times New Roman"/>
                <w:b/>
                <w:bCs/>
                <w:i/>
                <w:iCs/>
                <w:sz w:val="24"/>
                <w:szCs w:val="24"/>
                <w:lang w:eastAsia="hr-HR"/>
              </w:rPr>
              <w:t>"Misao u riječi je kao ptica u kavezu, može raširiti krila ali</w:t>
            </w:r>
            <w:r w:rsidRPr="009744FF">
              <w:rPr>
                <w:rFonts w:ascii="Times New Roman" w:eastAsia="Times New Roman" w:hAnsi="Times New Roman" w:cs="Times New Roman"/>
                <w:b/>
                <w:bCs/>
                <w:i/>
                <w:iCs/>
                <w:sz w:val="24"/>
                <w:szCs w:val="24"/>
                <w:lang w:eastAsia="hr-HR"/>
              </w:rPr>
              <w:br/>
              <w:t>ne i poletjeti.</w:t>
            </w:r>
            <w:r w:rsidRPr="009744FF">
              <w:rPr>
                <w:rFonts w:ascii="Times New Roman" w:eastAsia="Times New Roman" w:hAnsi="Times New Roman" w:cs="Times New Roman"/>
                <w:sz w:val="24"/>
                <w:szCs w:val="24"/>
                <w:lang w:eastAsia="hr-HR"/>
              </w:rPr>
              <w:t xml:space="preserve">" - Tagore </w:t>
            </w:r>
            <w:r w:rsidRPr="009744FF">
              <w:rPr>
                <w:rFonts w:ascii="Times New Roman" w:eastAsia="Times New Roman" w:hAnsi="Times New Roman" w:cs="Times New Roman"/>
                <w:sz w:val="24"/>
                <w:szCs w:val="24"/>
                <w:lang w:eastAsia="hr-HR"/>
              </w:rPr>
              <w:br/>
              <w:t> </w:t>
            </w:r>
          </w:p>
        </w:tc>
      </w:tr>
    </w:tbl>
    <w:p w:rsidR="009744FF" w:rsidRPr="009744FF" w:rsidRDefault="009744FF" w:rsidP="009744FF">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b/>
          <w:bCs/>
          <w:sz w:val="24"/>
          <w:szCs w:val="24"/>
          <w:lang w:eastAsia="hr-HR"/>
        </w:rPr>
        <w:t>budite jasni</w:t>
      </w:r>
      <w:r w:rsidRPr="009744FF">
        <w:rPr>
          <w:rFonts w:ascii="Times New Roman" w:eastAsia="Times New Roman" w:hAnsi="Times New Roman" w:cs="Times New Roman"/>
          <w:sz w:val="24"/>
          <w:szCs w:val="24"/>
          <w:lang w:eastAsia="hr-HR"/>
        </w:rPr>
        <w:t xml:space="preserve"> i određeni tijekom konverzacije. Izbjegavajte nejasnoće. Većina konflikata proizlazi iz nerazumijevanja i krivog interpretiranja. Budite konkretni umjesto apstraktni u svom izražavanju.</w:t>
      </w:r>
    </w:p>
    <w:p w:rsidR="009744FF" w:rsidRPr="009744FF" w:rsidRDefault="009744FF" w:rsidP="009744FF">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b/>
          <w:bCs/>
          <w:sz w:val="24"/>
          <w:szCs w:val="24"/>
          <w:lang w:eastAsia="hr-HR"/>
        </w:rPr>
        <w:t>budite iskreni</w:t>
      </w:r>
      <w:r w:rsidRPr="009744FF">
        <w:rPr>
          <w:rFonts w:ascii="Times New Roman" w:eastAsia="Times New Roman" w:hAnsi="Times New Roman" w:cs="Times New Roman"/>
          <w:sz w:val="24"/>
          <w:szCs w:val="24"/>
          <w:lang w:eastAsia="hr-HR"/>
        </w:rPr>
        <w:t xml:space="preserve"> i otvoreni o svojim osjećajima i stavovima. </w:t>
      </w:r>
    </w:p>
    <w:p w:rsidR="009744FF" w:rsidRPr="009744FF" w:rsidRDefault="009744FF" w:rsidP="009744FF">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b/>
          <w:bCs/>
          <w:sz w:val="24"/>
          <w:szCs w:val="24"/>
          <w:lang w:eastAsia="hr-HR"/>
        </w:rPr>
        <w:t>budite duhoviti</w:t>
      </w:r>
      <w:r w:rsidRPr="009744FF">
        <w:rPr>
          <w:rFonts w:ascii="Times New Roman" w:eastAsia="Times New Roman" w:hAnsi="Times New Roman" w:cs="Times New Roman"/>
          <w:sz w:val="24"/>
          <w:szCs w:val="24"/>
          <w:lang w:eastAsia="hr-HR"/>
        </w:rPr>
        <w:t xml:space="preserve"> – koristite humor za pridobivanje simpatija sugovornika</w:t>
      </w:r>
    </w:p>
    <w:p w:rsidR="009744FF" w:rsidRPr="009744FF" w:rsidRDefault="009744FF" w:rsidP="009744FF">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b/>
          <w:bCs/>
          <w:sz w:val="24"/>
          <w:szCs w:val="24"/>
          <w:lang w:eastAsia="hr-HR"/>
        </w:rPr>
        <w:t>pokažite poštovanje</w:t>
      </w:r>
      <w:r w:rsidRPr="009744FF">
        <w:rPr>
          <w:rFonts w:ascii="Times New Roman" w:eastAsia="Times New Roman" w:hAnsi="Times New Roman" w:cs="Times New Roman"/>
          <w:sz w:val="24"/>
          <w:szCs w:val="24"/>
          <w:lang w:eastAsia="hr-HR"/>
        </w:rPr>
        <w:t xml:space="preserve"> prema onome s kime komunicirate. Dozvolite mu/joj da ima svoje mišljenje, da dođe do riječi, da zadrži svoje dostojanstvo, da ne izgubi samopoštovanje i slično.</w:t>
      </w:r>
    </w:p>
    <w:p w:rsidR="009744FF" w:rsidRPr="009744FF" w:rsidRDefault="009744FF" w:rsidP="009744FF">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b/>
          <w:bCs/>
          <w:sz w:val="24"/>
          <w:szCs w:val="24"/>
          <w:lang w:eastAsia="hr-HR"/>
        </w:rPr>
        <w:t xml:space="preserve">izbjegavati: ispravljanje, kukanje ili žaljenje, predbacivanje, </w:t>
      </w:r>
      <w:hyperlink r:id="rId8" w:history="1">
        <w:r w:rsidRPr="009744FF">
          <w:rPr>
            <w:rFonts w:ascii="Times New Roman" w:eastAsia="Times New Roman" w:hAnsi="Times New Roman" w:cs="Times New Roman"/>
            <w:b/>
            <w:bCs/>
            <w:color w:val="0000FF"/>
            <w:sz w:val="24"/>
            <w:szCs w:val="24"/>
            <w:u w:val="single"/>
            <w:lang w:eastAsia="hr-HR"/>
          </w:rPr>
          <w:t>kritiziranje</w:t>
        </w:r>
      </w:hyperlink>
      <w:r w:rsidRPr="009744FF">
        <w:rPr>
          <w:rFonts w:ascii="Times New Roman" w:eastAsia="Times New Roman" w:hAnsi="Times New Roman" w:cs="Times New Roman"/>
          <w:b/>
          <w:bCs/>
          <w:sz w:val="24"/>
          <w:szCs w:val="24"/>
          <w:lang w:eastAsia="hr-HR"/>
        </w:rPr>
        <w:t xml:space="preserve">, psovanje, vrijeđanje, zvocanje, vikanje, omalovažavanje, ismijavanje, upadanje u riječ, prekidanje, nazivanje “imenima”, mijenjanje teme razgovora, okrivljavanje, sarkazam, zafrkavanje, izazivanje osjećaja </w:t>
      </w:r>
      <w:proofErr w:type="spellStart"/>
      <w:r w:rsidRPr="009744FF">
        <w:rPr>
          <w:rFonts w:ascii="Times New Roman" w:eastAsia="Times New Roman" w:hAnsi="Times New Roman" w:cs="Times New Roman"/>
          <w:b/>
          <w:bCs/>
          <w:sz w:val="24"/>
          <w:szCs w:val="24"/>
          <w:lang w:eastAsia="hr-HR"/>
        </w:rPr>
        <w:t>krivnje</w:t>
      </w:r>
      <w:r w:rsidRPr="009744FF">
        <w:rPr>
          <w:rFonts w:ascii="Times New Roman" w:eastAsia="Times New Roman" w:hAnsi="Times New Roman" w:cs="Times New Roman"/>
          <w:sz w:val="24"/>
          <w:szCs w:val="24"/>
          <w:lang w:eastAsia="hr-HR"/>
        </w:rPr>
        <w:t>..</w:t>
      </w:r>
      <w:proofErr w:type="spellEnd"/>
      <w:r w:rsidRPr="009744FF">
        <w:rPr>
          <w:rFonts w:ascii="Times New Roman" w:eastAsia="Times New Roman" w:hAnsi="Times New Roman" w:cs="Times New Roman"/>
          <w:sz w:val="24"/>
          <w:szCs w:val="24"/>
          <w:lang w:eastAsia="hr-HR"/>
        </w:rPr>
        <w:t xml:space="preserve">. Što imate od toga? Smisao svega toga je da se potakne drugu osobu da spozna svoju grešku i ispravi je. To je teško ostvariti ako se osobu vrijeđa. Kritiziranje nije odgojna strategija jer degradira djecu, a ne nudi im nikakav </w:t>
      </w:r>
      <w:proofErr w:type="spellStart"/>
      <w:r w:rsidRPr="009744FF">
        <w:rPr>
          <w:rFonts w:ascii="Times New Roman" w:eastAsia="Times New Roman" w:hAnsi="Times New Roman" w:cs="Times New Roman"/>
          <w:sz w:val="24"/>
          <w:szCs w:val="24"/>
          <w:lang w:eastAsia="hr-HR"/>
        </w:rPr>
        <w:t>protumodel</w:t>
      </w:r>
      <w:proofErr w:type="spellEnd"/>
      <w:r w:rsidRPr="009744FF">
        <w:rPr>
          <w:rFonts w:ascii="Times New Roman" w:eastAsia="Times New Roman" w:hAnsi="Times New Roman" w:cs="Times New Roman"/>
          <w:sz w:val="24"/>
          <w:szCs w:val="24"/>
          <w:lang w:eastAsia="hr-HR"/>
        </w:rPr>
        <w:t xml:space="preserve"> ponašanja. Umjesto toga koristite </w:t>
      </w:r>
      <w:hyperlink r:id="rId9" w:anchor="e" w:history="1">
        <w:r w:rsidRPr="009744FF">
          <w:rPr>
            <w:rFonts w:ascii="Times New Roman" w:eastAsia="Times New Roman" w:hAnsi="Times New Roman" w:cs="Times New Roman"/>
            <w:color w:val="0000FF"/>
            <w:sz w:val="24"/>
            <w:szCs w:val="24"/>
            <w:u w:val="single"/>
            <w:lang w:eastAsia="hr-HR"/>
          </w:rPr>
          <w:t>druge metode</w:t>
        </w:r>
      </w:hyperlink>
      <w:r w:rsidRPr="009744FF">
        <w:rPr>
          <w:rFonts w:ascii="Times New Roman" w:eastAsia="Times New Roman" w:hAnsi="Times New Roman" w:cs="Times New Roman"/>
          <w:sz w:val="24"/>
          <w:szCs w:val="24"/>
          <w:lang w:eastAsia="hr-HR"/>
        </w:rPr>
        <w:t xml:space="preserve"> kojima biste izrazili svoje negativno mišljenje i potaknuli na popravak. Recimo, putem konstruktivnih primjedbi s naglaskom na rješenje, vlastitim primjerima, duhovitom opaskom koja nikoga ne vrijeđa, anegdotom ili pripovijetkom koja u sebi nosi pouku ... Vrijeđanjem </w:t>
      </w:r>
      <w:proofErr w:type="spellStart"/>
      <w:r w:rsidRPr="009744FF">
        <w:rPr>
          <w:rFonts w:ascii="Times New Roman" w:eastAsia="Times New Roman" w:hAnsi="Times New Roman" w:cs="Times New Roman"/>
          <w:sz w:val="24"/>
          <w:szCs w:val="24"/>
          <w:lang w:eastAsia="hr-HR"/>
        </w:rPr>
        <w:t>poetižemo</w:t>
      </w:r>
      <w:proofErr w:type="spellEnd"/>
      <w:r w:rsidRPr="009744FF">
        <w:rPr>
          <w:rFonts w:ascii="Times New Roman" w:eastAsia="Times New Roman" w:hAnsi="Times New Roman" w:cs="Times New Roman"/>
          <w:sz w:val="24"/>
          <w:szCs w:val="24"/>
          <w:lang w:eastAsia="hr-HR"/>
        </w:rPr>
        <w:t xml:space="preserve"> kontra-efekt. Prijedlozima i poučnim pričama postižemo više nego kritiziranjem.</w:t>
      </w:r>
    </w:p>
    <w:p w:rsidR="009744FF" w:rsidRPr="009744FF" w:rsidRDefault="009744FF" w:rsidP="009744FF">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b/>
          <w:bCs/>
          <w:sz w:val="24"/>
          <w:szCs w:val="24"/>
          <w:lang w:eastAsia="hr-HR"/>
        </w:rPr>
        <w:t>ne kritizirajte djecu/druge nego njihovo ponašanje</w:t>
      </w:r>
      <w:r w:rsidRPr="009744FF">
        <w:rPr>
          <w:rFonts w:ascii="Times New Roman" w:eastAsia="Times New Roman" w:hAnsi="Times New Roman" w:cs="Times New Roman"/>
          <w:sz w:val="24"/>
          <w:szCs w:val="24"/>
          <w:lang w:eastAsia="hr-HR"/>
        </w:rPr>
        <w:t xml:space="preserve"> - na taj način omogućavate djetetu/osobi održati svoje dostojanstvo ukazujući na to da nije problem u njemu/njoj nego samo u njegovom/njezinom ponašanju koje je lako promijeniti. "Nisi ti loš, nego je loše to što radiš". Pokušajte što manje kritizirati a što više utjecati na promjenu svojim primjerom. Ako moramo nekome ukazati na njegove negativnosti, onda je to najbolje učiniti tako da mu/joj damo priliku da to popravi. </w:t>
      </w:r>
      <w:hyperlink r:id="rId10" w:history="1">
        <w:r w:rsidRPr="009744FF">
          <w:rPr>
            <w:rFonts w:ascii="Times New Roman" w:eastAsia="Times New Roman" w:hAnsi="Times New Roman" w:cs="Times New Roman"/>
            <w:color w:val="0000FF"/>
            <w:sz w:val="24"/>
            <w:szCs w:val="24"/>
            <w:u w:val="single"/>
            <w:lang w:eastAsia="hr-HR"/>
          </w:rPr>
          <w:t>Opširnije »</w:t>
        </w:r>
      </w:hyperlink>
    </w:p>
    <w:p w:rsidR="009744FF" w:rsidRPr="009744FF" w:rsidRDefault="009744FF" w:rsidP="009744FF">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b/>
          <w:bCs/>
          <w:sz w:val="24"/>
          <w:szCs w:val="24"/>
          <w:lang w:eastAsia="hr-HR"/>
        </w:rPr>
        <w:t>ne pretjerujte</w:t>
      </w:r>
      <w:r w:rsidRPr="009744FF">
        <w:rPr>
          <w:rFonts w:ascii="Times New Roman" w:eastAsia="Times New Roman" w:hAnsi="Times New Roman" w:cs="Times New Roman"/>
          <w:sz w:val="24"/>
          <w:szCs w:val="24"/>
          <w:lang w:eastAsia="hr-HR"/>
        </w:rPr>
        <w:t xml:space="preserve"> - nemojte koristiti rečenice koje počinju s “Ti nikad…”, "S tobom se ne </w:t>
      </w:r>
      <w:proofErr w:type="spellStart"/>
      <w:r w:rsidRPr="009744FF">
        <w:rPr>
          <w:rFonts w:ascii="Times New Roman" w:eastAsia="Times New Roman" w:hAnsi="Times New Roman" w:cs="Times New Roman"/>
          <w:sz w:val="24"/>
          <w:szCs w:val="24"/>
          <w:lang w:eastAsia="hr-HR"/>
        </w:rPr>
        <w:t>može..</w:t>
      </w:r>
      <w:proofErr w:type="spellEnd"/>
      <w:r w:rsidRPr="009744FF">
        <w:rPr>
          <w:rFonts w:ascii="Times New Roman" w:eastAsia="Times New Roman" w:hAnsi="Times New Roman" w:cs="Times New Roman"/>
          <w:sz w:val="24"/>
          <w:szCs w:val="24"/>
          <w:lang w:eastAsia="hr-HR"/>
        </w:rPr>
        <w:t>.", "</w:t>
      </w:r>
      <w:proofErr w:type="spellStart"/>
      <w:r w:rsidRPr="009744FF">
        <w:rPr>
          <w:rFonts w:ascii="Times New Roman" w:eastAsia="Times New Roman" w:hAnsi="Times New Roman" w:cs="Times New Roman"/>
          <w:sz w:val="24"/>
          <w:szCs w:val="24"/>
          <w:lang w:eastAsia="hr-HR"/>
        </w:rPr>
        <w:t>Uvijek..</w:t>
      </w:r>
      <w:proofErr w:type="spellEnd"/>
      <w:r w:rsidRPr="009744FF">
        <w:rPr>
          <w:rFonts w:ascii="Times New Roman" w:eastAsia="Times New Roman" w:hAnsi="Times New Roman" w:cs="Times New Roman"/>
          <w:sz w:val="24"/>
          <w:szCs w:val="24"/>
          <w:lang w:eastAsia="hr-HR"/>
        </w:rPr>
        <w:t xml:space="preserve">." i ostale rečenice koje pretjeruju </w:t>
      </w:r>
    </w:p>
    <w:p w:rsidR="009744FF" w:rsidRPr="009744FF" w:rsidRDefault="009744FF" w:rsidP="009744FF">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b/>
          <w:bCs/>
          <w:sz w:val="24"/>
          <w:szCs w:val="24"/>
          <w:lang w:eastAsia="hr-HR"/>
        </w:rPr>
        <w:t xml:space="preserve">nemojte manipulirati </w:t>
      </w:r>
      <w:r w:rsidRPr="009744FF">
        <w:rPr>
          <w:rFonts w:ascii="Times New Roman" w:eastAsia="Times New Roman" w:hAnsi="Times New Roman" w:cs="Times New Roman"/>
          <w:sz w:val="24"/>
          <w:szCs w:val="24"/>
          <w:lang w:eastAsia="hr-HR"/>
        </w:rPr>
        <w:t xml:space="preserve"> - budite ravnopravni i uviđavni. Nemojte se koristiti osjećajima druge osobe kako biste kontrolirali tijek razgovora. </w:t>
      </w:r>
    </w:p>
    <w:p w:rsidR="009744FF" w:rsidRPr="009744FF" w:rsidRDefault="009744FF" w:rsidP="009744FF">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b/>
          <w:bCs/>
          <w:sz w:val="24"/>
          <w:szCs w:val="24"/>
          <w:lang w:eastAsia="hr-HR"/>
        </w:rPr>
        <w:t>nemojte držati prodike</w:t>
      </w:r>
      <w:r w:rsidRPr="009744FF">
        <w:rPr>
          <w:rFonts w:ascii="Times New Roman" w:eastAsia="Times New Roman" w:hAnsi="Times New Roman" w:cs="Times New Roman"/>
          <w:sz w:val="24"/>
          <w:szCs w:val="24"/>
          <w:lang w:eastAsia="hr-HR"/>
        </w:rPr>
        <w:t xml:space="preserve"> i lekcije </w:t>
      </w:r>
    </w:p>
    <w:p w:rsidR="009744FF" w:rsidRPr="009744FF" w:rsidRDefault="009744FF" w:rsidP="009744FF">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b/>
          <w:bCs/>
          <w:sz w:val="24"/>
          <w:szCs w:val="24"/>
          <w:lang w:eastAsia="hr-HR"/>
        </w:rPr>
        <w:t>nemojte koristiti izgovore</w:t>
      </w:r>
      <w:r w:rsidRPr="009744FF">
        <w:rPr>
          <w:rFonts w:ascii="Times New Roman" w:eastAsia="Times New Roman" w:hAnsi="Times New Roman" w:cs="Times New Roman"/>
          <w:sz w:val="24"/>
          <w:szCs w:val="24"/>
          <w:lang w:eastAsia="hr-HR"/>
        </w:rPr>
        <w:t>, barem ne previše. Radije tražite prilike i mogućnosti</w:t>
      </w:r>
    </w:p>
    <w:p w:rsidR="009744FF" w:rsidRPr="009744FF" w:rsidRDefault="009744FF" w:rsidP="009744FF">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b/>
          <w:bCs/>
          <w:sz w:val="24"/>
          <w:szCs w:val="24"/>
          <w:lang w:eastAsia="hr-HR"/>
        </w:rPr>
        <w:lastRenderedPageBreak/>
        <w:t>nemojte se vaditi na druge</w:t>
      </w:r>
      <w:r w:rsidRPr="009744FF">
        <w:rPr>
          <w:rFonts w:ascii="Times New Roman" w:eastAsia="Times New Roman" w:hAnsi="Times New Roman" w:cs="Times New Roman"/>
          <w:sz w:val="24"/>
          <w:szCs w:val="24"/>
          <w:lang w:eastAsia="hr-HR"/>
        </w:rPr>
        <w:t xml:space="preserve"> - koristiti mišljenja drugih kao argumente kako biste izbjegli reći da Vi to u stvari mislite</w:t>
      </w:r>
    </w:p>
    <w:p w:rsidR="009744FF" w:rsidRPr="009744FF" w:rsidRDefault="009744FF" w:rsidP="009744FF">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b/>
          <w:bCs/>
          <w:sz w:val="24"/>
          <w:szCs w:val="24"/>
          <w:lang w:eastAsia="hr-HR"/>
        </w:rPr>
        <w:t>pažljivo slušajte</w:t>
      </w:r>
      <w:r w:rsidRPr="009744FF">
        <w:rPr>
          <w:rFonts w:ascii="Times New Roman" w:eastAsia="Times New Roman" w:hAnsi="Times New Roman" w:cs="Times New Roman"/>
          <w:sz w:val="24"/>
          <w:szCs w:val="24"/>
          <w:lang w:eastAsia="hr-HR"/>
        </w:rPr>
        <w:t xml:space="preserve"> i postavljajte pitanja</w:t>
      </w:r>
    </w:p>
    <w:p w:rsidR="009744FF" w:rsidRPr="009744FF" w:rsidRDefault="009744FF" w:rsidP="009744FF">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b/>
          <w:bCs/>
          <w:sz w:val="24"/>
          <w:szCs w:val="24"/>
          <w:lang w:eastAsia="hr-HR"/>
        </w:rPr>
        <w:t>kažite ime</w:t>
      </w:r>
      <w:r w:rsidRPr="009744FF">
        <w:rPr>
          <w:rFonts w:ascii="Times New Roman" w:eastAsia="Times New Roman" w:hAnsi="Times New Roman" w:cs="Times New Roman"/>
          <w:sz w:val="24"/>
          <w:szCs w:val="24"/>
          <w:lang w:eastAsia="hr-HR"/>
        </w:rPr>
        <w:t xml:space="preserve"> - djeca više slušaju ako prva rečenica počinje njihovim imenom.</w:t>
      </w:r>
    </w:p>
    <w:p w:rsidR="009744FF" w:rsidRPr="009744FF" w:rsidRDefault="009744FF" w:rsidP="009744FF">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b/>
          <w:bCs/>
          <w:sz w:val="24"/>
          <w:szCs w:val="24"/>
          <w:lang w:eastAsia="hr-HR"/>
        </w:rPr>
        <w:t>zamolite za suradnju umjesto da zahtijevate poslušnost</w:t>
      </w:r>
      <w:r w:rsidRPr="009744FF">
        <w:rPr>
          <w:rFonts w:ascii="Times New Roman" w:eastAsia="Times New Roman" w:hAnsi="Times New Roman" w:cs="Times New Roman"/>
          <w:sz w:val="24"/>
          <w:szCs w:val="24"/>
          <w:lang w:eastAsia="hr-HR"/>
        </w:rPr>
        <w:t xml:space="preserve"> - Primjerice, naredbeno “sjedni za stol” treba samo uobličiti u “idemo zajedno za stol”. Dijete uvijek treba imati osjećaj da je važan dio obitelji i da svime što čini pokazuje svoju zrelost i svoje umijeće.</w:t>
      </w:r>
    </w:p>
    <w:p w:rsidR="009744FF" w:rsidRPr="009744FF" w:rsidRDefault="009744FF" w:rsidP="009744FF">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b/>
          <w:bCs/>
          <w:sz w:val="24"/>
          <w:szCs w:val="24"/>
          <w:lang w:eastAsia="hr-HR"/>
        </w:rPr>
        <w:t>stavite se u kožu sugovornika</w:t>
      </w:r>
      <w:r w:rsidRPr="009744FF">
        <w:rPr>
          <w:rFonts w:ascii="Times New Roman" w:eastAsia="Times New Roman" w:hAnsi="Times New Roman" w:cs="Times New Roman"/>
          <w:sz w:val="24"/>
          <w:szCs w:val="24"/>
          <w:lang w:eastAsia="hr-HR"/>
        </w:rPr>
        <w:t>, gledajte da mu/joj ne dosađujete, da ga/ju ne ometate. Uzmite u obzir da svaka osoba interpretira činjenice drugačije, na osnovu svojih vjerovanja, osobnosti, dobi, sustava vrijednosti te iskustva. Prilagodite način na koji se izražavate onome kome želite nešto prenijeti ili ga/ju u nešto uvjeriti.</w:t>
      </w:r>
    </w:p>
    <w:p w:rsidR="009744FF" w:rsidRPr="009744FF" w:rsidRDefault="009744FF" w:rsidP="009744FF">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b/>
          <w:bCs/>
          <w:sz w:val="24"/>
          <w:szCs w:val="24"/>
          <w:lang w:eastAsia="hr-HR"/>
        </w:rPr>
        <w:t>usredotočite se na ono što je važno</w:t>
      </w:r>
      <w:r w:rsidRPr="009744FF">
        <w:rPr>
          <w:rFonts w:ascii="Times New Roman" w:eastAsia="Times New Roman" w:hAnsi="Times New Roman" w:cs="Times New Roman"/>
          <w:sz w:val="24"/>
          <w:szCs w:val="24"/>
          <w:lang w:eastAsia="hr-HR"/>
        </w:rPr>
        <w:t xml:space="preserve">, i naglasite to prilikom komunikacije; ne zadržavajte </w:t>
      </w:r>
      <w:proofErr w:type="spellStart"/>
      <w:r w:rsidRPr="009744FF">
        <w:rPr>
          <w:rFonts w:ascii="Times New Roman" w:eastAsia="Times New Roman" w:hAnsi="Times New Roman" w:cs="Times New Roman"/>
          <w:sz w:val="24"/>
          <w:szCs w:val="24"/>
          <w:lang w:eastAsia="hr-HR"/>
        </w:rPr>
        <w:t>sena</w:t>
      </w:r>
      <w:proofErr w:type="spellEnd"/>
      <w:r w:rsidRPr="009744FF">
        <w:rPr>
          <w:rFonts w:ascii="Times New Roman" w:eastAsia="Times New Roman" w:hAnsi="Times New Roman" w:cs="Times New Roman"/>
          <w:sz w:val="24"/>
          <w:szCs w:val="24"/>
          <w:lang w:eastAsia="hr-HR"/>
        </w:rPr>
        <w:t xml:space="preserve"> onome što nije važno, te takve stvari nemojte naglašavati, već ih </w:t>
      </w:r>
      <w:proofErr w:type="spellStart"/>
      <w:r w:rsidRPr="009744FF">
        <w:rPr>
          <w:rFonts w:ascii="Times New Roman" w:eastAsia="Times New Roman" w:hAnsi="Times New Roman" w:cs="Times New Roman"/>
          <w:sz w:val="24"/>
          <w:szCs w:val="24"/>
          <w:lang w:eastAsia="hr-HR"/>
        </w:rPr>
        <w:t>nastojte</w:t>
      </w:r>
      <w:proofErr w:type="spellEnd"/>
      <w:r w:rsidRPr="009744FF">
        <w:rPr>
          <w:rFonts w:ascii="Times New Roman" w:eastAsia="Times New Roman" w:hAnsi="Times New Roman" w:cs="Times New Roman"/>
          <w:sz w:val="24"/>
          <w:szCs w:val="24"/>
          <w:lang w:eastAsia="hr-HR"/>
        </w:rPr>
        <w:t xml:space="preserve"> ignorirati. </w:t>
      </w:r>
    </w:p>
    <w:p w:rsidR="009744FF" w:rsidRPr="009744FF" w:rsidRDefault="009744FF" w:rsidP="009744FF">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b/>
          <w:bCs/>
          <w:sz w:val="24"/>
          <w:szCs w:val="24"/>
          <w:lang w:eastAsia="hr-HR"/>
        </w:rPr>
        <w:t xml:space="preserve">pripazite na svoje pretpostavke, predodžbe i uvjerenja. </w:t>
      </w:r>
      <w:r w:rsidRPr="009744FF">
        <w:rPr>
          <w:rFonts w:ascii="Times New Roman" w:eastAsia="Times New Roman" w:hAnsi="Times New Roman" w:cs="Times New Roman"/>
          <w:sz w:val="24"/>
          <w:szCs w:val="24"/>
          <w:lang w:eastAsia="hr-HR"/>
        </w:rPr>
        <w:t xml:space="preserve">Moguće je da nisu ispravne za svakog i u svakoj situaciji. U svakom slučaju nemojte ih nametati drugima. Često stvari </w:t>
      </w:r>
      <w:proofErr w:type="spellStart"/>
      <w:r w:rsidRPr="009744FF">
        <w:rPr>
          <w:rFonts w:ascii="Times New Roman" w:eastAsia="Times New Roman" w:hAnsi="Times New Roman" w:cs="Times New Roman"/>
          <w:sz w:val="24"/>
          <w:szCs w:val="24"/>
          <w:lang w:eastAsia="hr-HR"/>
        </w:rPr>
        <w:t>zastarjevaju</w:t>
      </w:r>
      <w:proofErr w:type="spellEnd"/>
      <w:r w:rsidRPr="009744FF">
        <w:rPr>
          <w:rFonts w:ascii="Times New Roman" w:eastAsia="Times New Roman" w:hAnsi="Times New Roman" w:cs="Times New Roman"/>
          <w:sz w:val="24"/>
          <w:szCs w:val="24"/>
          <w:lang w:eastAsia="hr-HR"/>
        </w:rPr>
        <w:t xml:space="preserve">, pa ono što je odgovaralo nama u mladosti, ne mora odgovarati današnjoj djeci. </w:t>
      </w:r>
    </w:p>
    <w:p w:rsidR="009744FF" w:rsidRPr="009744FF" w:rsidRDefault="009744FF" w:rsidP="009744FF">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b/>
          <w:bCs/>
          <w:sz w:val="24"/>
          <w:szCs w:val="24"/>
          <w:lang w:eastAsia="hr-HR"/>
        </w:rPr>
        <w:t>ne namećite svoja očekivanja</w:t>
      </w:r>
      <w:r w:rsidRPr="009744FF">
        <w:rPr>
          <w:rFonts w:ascii="Times New Roman" w:eastAsia="Times New Roman" w:hAnsi="Times New Roman" w:cs="Times New Roman"/>
          <w:sz w:val="24"/>
          <w:szCs w:val="24"/>
          <w:lang w:eastAsia="hr-HR"/>
        </w:rPr>
        <w:t xml:space="preserve"> – kad očekujemo previše od drugih ili da djeluju po našim vlastitim standardima, onda smo sigurno predbilježeni za razočaranja i konflikte. Osim što je moguće da naša očekivanja spram vlastite djece nisu ono najbolje za njih same, isto tako je moguće da su korisna. U tom slučaju trebalo bi savladati umijeće kako svoja očekivanja </w:t>
      </w:r>
      <w:proofErr w:type="spellStart"/>
      <w:r w:rsidRPr="009744FF">
        <w:rPr>
          <w:rFonts w:ascii="Times New Roman" w:eastAsia="Times New Roman" w:hAnsi="Times New Roman" w:cs="Times New Roman"/>
          <w:sz w:val="24"/>
          <w:szCs w:val="24"/>
          <w:lang w:eastAsia="hr-HR"/>
        </w:rPr>
        <w:t>prenjeti</w:t>
      </w:r>
      <w:proofErr w:type="spellEnd"/>
      <w:r w:rsidRPr="009744FF">
        <w:rPr>
          <w:rFonts w:ascii="Times New Roman" w:eastAsia="Times New Roman" w:hAnsi="Times New Roman" w:cs="Times New Roman"/>
          <w:sz w:val="24"/>
          <w:szCs w:val="24"/>
          <w:lang w:eastAsia="hr-HR"/>
        </w:rPr>
        <w:t xml:space="preserve"> djeci tako da postanu njihova vlastita očekivanja. Normalno je očekivati od svoje djece određene stvari, no važno je kako ta očekivanja izraziti, a da se druga strana ne osjeti ugroženom i da ih uostalom prihvati kao svoja. Umjesto da namećete očekivano postignuće, taktično ističite pogodnosti koje proizlaze iz očekivanog  postignuća</w:t>
      </w:r>
    </w:p>
    <w:p w:rsidR="009744FF" w:rsidRPr="009744FF" w:rsidRDefault="009744FF" w:rsidP="009744FF">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b/>
          <w:bCs/>
          <w:sz w:val="24"/>
          <w:szCs w:val="24"/>
          <w:lang w:eastAsia="hr-HR"/>
        </w:rPr>
        <w:t>ispunjavajte svoja obećanja</w:t>
      </w:r>
      <w:r w:rsidRPr="009744FF">
        <w:rPr>
          <w:rFonts w:ascii="Times New Roman" w:eastAsia="Times New Roman" w:hAnsi="Times New Roman" w:cs="Times New Roman"/>
          <w:sz w:val="24"/>
          <w:szCs w:val="24"/>
          <w:lang w:eastAsia="hr-HR"/>
        </w:rPr>
        <w:t xml:space="preserve"> – držite se svoje riječi. Ne kaže se uzalud "Vola se drži za rogove, a čovjeka za riječ." Ako Vas znaju kao osobu koja drži do svoje riječi, komunikacija će biti lakša, jer će biti manje nepovjerenja, nepoštivanja i sličnih uzročnika loše komunikacije</w:t>
      </w:r>
    </w:p>
    <w:p w:rsidR="009744FF" w:rsidRPr="009744FF" w:rsidRDefault="009744FF" w:rsidP="009744FF">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b/>
          <w:bCs/>
          <w:sz w:val="24"/>
          <w:szCs w:val="24"/>
          <w:lang w:eastAsia="hr-HR"/>
        </w:rPr>
        <w:t>nemojte tražiti krivca</w:t>
      </w:r>
      <w:r w:rsidRPr="009744FF">
        <w:rPr>
          <w:rFonts w:ascii="Times New Roman" w:eastAsia="Times New Roman" w:hAnsi="Times New Roman" w:cs="Times New Roman"/>
          <w:sz w:val="24"/>
          <w:szCs w:val="24"/>
          <w:lang w:eastAsia="hr-HR"/>
        </w:rPr>
        <w:t xml:space="preserve"> - fokusirajte se u razgovoru na rješenja umjesto na probleme. Na taj način će i neugodne teme dobiti pozitivnu notu, a što je najvažnije, stvorit će se prilika za razrješenje</w:t>
      </w:r>
    </w:p>
    <w:p w:rsidR="009744FF" w:rsidRPr="009744FF" w:rsidRDefault="009744FF" w:rsidP="009744FF">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b/>
          <w:bCs/>
          <w:sz w:val="24"/>
          <w:szCs w:val="24"/>
          <w:lang w:eastAsia="hr-HR"/>
        </w:rPr>
        <w:t>priznajte kad ste krivi</w:t>
      </w:r>
      <w:r w:rsidRPr="009744FF">
        <w:rPr>
          <w:rFonts w:ascii="Times New Roman" w:eastAsia="Times New Roman" w:hAnsi="Times New Roman" w:cs="Times New Roman"/>
          <w:sz w:val="24"/>
          <w:szCs w:val="24"/>
          <w:lang w:eastAsia="hr-HR"/>
        </w:rPr>
        <w:t xml:space="preserve"> - time izgrađujete povjerenje i poštovanje. </w:t>
      </w:r>
    </w:p>
    <w:p w:rsidR="009744FF" w:rsidRPr="009744FF" w:rsidRDefault="009744FF" w:rsidP="009744FF">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b/>
          <w:bCs/>
          <w:sz w:val="24"/>
          <w:szCs w:val="24"/>
          <w:lang w:eastAsia="hr-HR"/>
        </w:rPr>
        <w:t>naučite se nositi s kritikom</w:t>
      </w:r>
      <w:r w:rsidRPr="009744FF">
        <w:rPr>
          <w:rFonts w:ascii="Times New Roman" w:eastAsia="Times New Roman" w:hAnsi="Times New Roman" w:cs="Times New Roman"/>
          <w:sz w:val="24"/>
          <w:szCs w:val="24"/>
          <w:lang w:eastAsia="hr-HR"/>
        </w:rPr>
        <w:t xml:space="preserve"> – ako dozvolite drugima da Vam ukažu na Vaše nedostatke, dobit ćete ne samo priliku za vlastito razvijanje i napredak, nego i priliku da i Vi sami istoj osobi ukažete na njezine nedostatke. Na taj način komunikacija je konstruktivna i ne doživljava se kao vrijeđanje. Gledajte na kritiku kao na poklon, jer jedino kroz tuđe sagledavanje Vaših postupaka i nazora možete uočiti nedostatke i tako dobiti na dar priliku da to promijenite na bolje. Ta promjena će vrlo vjerojatno sa sobom nositi i neke druge pozitivne promjene u životu.</w:t>
      </w:r>
    </w:p>
    <w:p w:rsidR="009744FF" w:rsidRPr="009744FF" w:rsidRDefault="009744FF" w:rsidP="009744FF">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b/>
          <w:bCs/>
          <w:sz w:val="24"/>
          <w:szCs w:val="24"/>
          <w:lang w:eastAsia="hr-HR"/>
        </w:rPr>
        <w:t>dozvolite mogućnost da niste uvijek Vi u pravu</w:t>
      </w:r>
      <w:r w:rsidRPr="009744FF">
        <w:rPr>
          <w:rFonts w:ascii="Times New Roman" w:eastAsia="Times New Roman" w:hAnsi="Times New Roman" w:cs="Times New Roman"/>
          <w:sz w:val="24"/>
          <w:szCs w:val="24"/>
          <w:lang w:eastAsia="hr-HR"/>
        </w:rPr>
        <w:t xml:space="preserve">, i da je moguće da druga osoba zna bolje, ma koliko to izgledalo nevjerojatno. Osim toga, nije </w:t>
      </w:r>
      <w:proofErr w:type="spellStart"/>
      <w:r w:rsidRPr="009744FF">
        <w:rPr>
          <w:rFonts w:ascii="Times New Roman" w:eastAsia="Times New Roman" w:hAnsi="Times New Roman" w:cs="Times New Roman"/>
          <w:sz w:val="24"/>
          <w:szCs w:val="24"/>
          <w:lang w:eastAsia="hr-HR"/>
        </w:rPr>
        <w:t>najbitnije</w:t>
      </w:r>
      <w:proofErr w:type="spellEnd"/>
      <w:r w:rsidRPr="009744FF">
        <w:rPr>
          <w:rFonts w:ascii="Times New Roman" w:eastAsia="Times New Roman" w:hAnsi="Times New Roman" w:cs="Times New Roman"/>
          <w:sz w:val="24"/>
          <w:szCs w:val="24"/>
          <w:lang w:eastAsia="hr-HR"/>
        </w:rPr>
        <w:t xml:space="preserve"> tko je u pravu. Svatko može biti u pravu. Različiti ljudi gledaju na stvari iz različitih perspektiva. To ne znači da je jedna bolja od druge. To se najčešće pojavljuje kod različitih generacija, pa tako i između roditelja i djece.</w:t>
      </w:r>
    </w:p>
    <w:p w:rsidR="009744FF" w:rsidRPr="009744FF" w:rsidRDefault="009744FF" w:rsidP="009744FF">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b/>
          <w:bCs/>
          <w:sz w:val="24"/>
          <w:szCs w:val="24"/>
          <w:lang w:eastAsia="hr-HR"/>
        </w:rPr>
        <w:t>dozvolite mogućnost neslaganja</w:t>
      </w:r>
      <w:r w:rsidRPr="009744FF">
        <w:rPr>
          <w:rFonts w:ascii="Times New Roman" w:eastAsia="Times New Roman" w:hAnsi="Times New Roman" w:cs="Times New Roman"/>
          <w:sz w:val="24"/>
          <w:szCs w:val="24"/>
          <w:lang w:eastAsia="hr-HR"/>
        </w:rPr>
        <w:t xml:space="preserve"> – bez uvrede i bez forsiranja</w:t>
      </w:r>
    </w:p>
    <w:p w:rsidR="009744FF" w:rsidRPr="009744FF" w:rsidRDefault="009744FF" w:rsidP="009744FF">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b/>
          <w:bCs/>
          <w:sz w:val="24"/>
          <w:szCs w:val="24"/>
          <w:lang w:eastAsia="hr-HR"/>
        </w:rPr>
        <w:lastRenderedPageBreak/>
        <w:t xml:space="preserve">igrajte na kartu odraslih </w:t>
      </w:r>
      <w:r w:rsidRPr="009744FF">
        <w:rPr>
          <w:rFonts w:ascii="Times New Roman" w:eastAsia="Times New Roman" w:hAnsi="Times New Roman" w:cs="Times New Roman"/>
          <w:sz w:val="24"/>
          <w:szCs w:val="24"/>
          <w:lang w:eastAsia="hr-HR"/>
        </w:rPr>
        <w:t xml:space="preserve">- svako dijete želi biti kao odrasli i ne želi da ga se tretira kao malog. Prema tome, kako biste svoje dijete naveli da nešto učini (kako treba), razgovarajte o tome kao da bi to značilo da je kao odrasli. Nešto kao: "Ne znam jesi li već dovoljno velik/odrastao da možeš kao i svi mi odrasli svako jutro pospremiti svoj krevet. Što ti misliš jesi li premalen da bi to mogao?" To je svakako bolje nego "Pospremi krevet" ili "Ako ne pospremiš krevet, dobit ćeš batine." </w:t>
      </w:r>
    </w:p>
    <w:p w:rsidR="009744FF" w:rsidRPr="009744FF" w:rsidRDefault="009744FF" w:rsidP="009744FF">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b/>
          <w:bCs/>
          <w:sz w:val="24"/>
          <w:szCs w:val="24"/>
          <w:lang w:eastAsia="hr-HR"/>
        </w:rPr>
        <w:t>pogled je često bolji od zapovijedi</w:t>
      </w:r>
      <w:r w:rsidRPr="009744FF">
        <w:rPr>
          <w:rFonts w:ascii="Times New Roman" w:eastAsia="Times New Roman" w:hAnsi="Times New Roman" w:cs="Times New Roman"/>
          <w:sz w:val="24"/>
          <w:szCs w:val="24"/>
          <w:lang w:eastAsia="hr-HR"/>
        </w:rPr>
        <w:t xml:space="preserve"> - Radi li dijete nešto neprimjereno, pogled s dozom zgražanja bit će dovoljan da shvati da to što radi nije u redu. </w:t>
      </w:r>
    </w:p>
    <w:p w:rsidR="009744FF" w:rsidRPr="009744FF" w:rsidRDefault="009744FF" w:rsidP="009744FF">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b/>
          <w:bCs/>
          <w:sz w:val="24"/>
          <w:szCs w:val="24"/>
          <w:lang w:eastAsia="hr-HR"/>
        </w:rPr>
        <w:t>miran ton</w:t>
      </w:r>
      <w:r w:rsidRPr="009744FF">
        <w:rPr>
          <w:rFonts w:ascii="Times New Roman" w:eastAsia="Times New Roman" w:hAnsi="Times New Roman" w:cs="Times New Roman"/>
          <w:sz w:val="24"/>
          <w:szCs w:val="24"/>
          <w:lang w:eastAsia="hr-HR"/>
        </w:rPr>
        <w:t xml:space="preserve"> - učinkovitije od ljutitog “ne radi to” je miran ton kojim ga upozoravate na (ne)djelo i potičete na razmišljanje gdje je pogriješilo i kako je moglo bolje.</w:t>
      </w:r>
    </w:p>
    <w:p w:rsidR="009744FF" w:rsidRPr="009744FF" w:rsidRDefault="009744FF" w:rsidP="009744FF">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b/>
          <w:bCs/>
          <w:sz w:val="24"/>
          <w:szCs w:val="24"/>
          <w:lang w:eastAsia="hr-HR"/>
        </w:rPr>
        <w:t>spustiti se na djetetovu razinu</w:t>
      </w:r>
      <w:r w:rsidRPr="009744FF">
        <w:rPr>
          <w:rFonts w:ascii="Times New Roman" w:eastAsia="Times New Roman" w:hAnsi="Times New Roman" w:cs="Times New Roman"/>
          <w:sz w:val="24"/>
          <w:szCs w:val="24"/>
          <w:lang w:eastAsia="hr-HR"/>
        </w:rPr>
        <w:t xml:space="preserve"> - i fizički i psihički. Ako ga gledate s visine, u njegovim očima ste strašniji. Ako s njim komunicirate oči u oči, “strašan” razgovor prerast će u izravnu komunikaciju.</w:t>
      </w:r>
    </w:p>
    <w:p w:rsidR="009744FF" w:rsidRPr="009744FF" w:rsidRDefault="009744FF" w:rsidP="009744FF">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b/>
          <w:bCs/>
          <w:sz w:val="24"/>
          <w:szCs w:val="24"/>
          <w:lang w:eastAsia="hr-HR"/>
        </w:rPr>
        <w:t>probajte pronaći nešto pozitivno</w:t>
      </w:r>
      <w:r w:rsidRPr="009744FF">
        <w:rPr>
          <w:rFonts w:ascii="Times New Roman" w:eastAsia="Times New Roman" w:hAnsi="Times New Roman" w:cs="Times New Roman"/>
          <w:sz w:val="24"/>
          <w:szCs w:val="24"/>
          <w:lang w:eastAsia="hr-HR"/>
        </w:rPr>
        <w:t xml:space="preserve"> - “lijepo je što želiš pomoći, ali nemoj nositi staklenu vazu”</w:t>
      </w:r>
      <w:r w:rsidRPr="009744FF">
        <w:rPr>
          <w:rFonts w:ascii="Times New Roman" w:eastAsia="Times New Roman" w:hAnsi="Times New Roman" w:cs="Times New Roman"/>
          <w:sz w:val="24"/>
          <w:szCs w:val="24"/>
          <w:lang w:eastAsia="hr-HR"/>
        </w:rPr>
        <w:br/>
        <w:t> </w:t>
      </w:r>
    </w:p>
    <w:p w:rsidR="00DE702D" w:rsidRDefault="009744FF">
      <w:pPr>
        <w:rPr>
          <w:b/>
          <w:sz w:val="28"/>
        </w:rPr>
      </w:pPr>
      <w:r w:rsidRPr="009744FF">
        <w:rPr>
          <w:b/>
          <w:sz w:val="28"/>
        </w:rPr>
        <w:t>GOVOR TIJELA – NEVERBALNA KOMUNIKACIJA</w:t>
      </w:r>
    </w:p>
    <w:tbl>
      <w:tblPr>
        <w:tblpPr w:leftFromText="180" w:rightFromText="180" w:vertAnchor="text" w:horzAnchor="page" w:tblpX="760" w:tblpY="490"/>
        <w:tblW w:w="10155" w:type="dxa"/>
        <w:tblCellSpacing w:w="0" w:type="dxa"/>
        <w:tblBorders>
          <w:top w:val="outset" w:sz="6" w:space="0" w:color="F4E4C2"/>
          <w:left w:val="outset" w:sz="6" w:space="0" w:color="F4E4C2"/>
          <w:bottom w:val="outset" w:sz="6" w:space="0" w:color="F4E4C2"/>
          <w:right w:val="outset" w:sz="6" w:space="0" w:color="F4E4C2"/>
        </w:tblBorders>
        <w:tblCellMar>
          <w:top w:w="75" w:type="dxa"/>
          <w:left w:w="75" w:type="dxa"/>
          <w:bottom w:w="75" w:type="dxa"/>
          <w:right w:w="75" w:type="dxa"/>
        </w:tblCellMar>
        <w:tblLook w:val="04A0" w:firstRow="1" w:lastRow="0" w:firstColumn="1" w:lastColumn="0" w:noHBand="0" w:noVBand="1"/>
      </w:tblPr>
      <w:tblGrid>
        <w:gridCol w:w="5619"/>
        <w:gridCol w:w="4536"/>
      </w:tblGrid>
      <w:tr w:rsidR="009744FF" w:rsidRPr="009744FF" w:rsidTr="009744FF">
        <w:trPr>
          <w:tblCellSpacing w:w="0" w:type="dxa"/>
        </w:trPr>
        <w:tc>
          <w:tcPr>
            <w:tcW w:w="5619" w:type="dxa"/>
            <w:tcBorders>
              <w:top w:val="outset" w:sz="6" w:space="0" w:color="F4E4C2"/>
              <w:left w:val="outset" w:sz="6" w:space="0" w:color="F4E4C2"/>
              <w:bottom w:val="outset" w:sz="6" w:space="0" w:color="F4E4C2"/>
              <w:right w:val="outset" w:sz="6" w:space="0" w:color="F4E4C2"/>
            </w:tcBorders>
            <w:shd w:val="clear" w:color="auto" w:fill="F4E4C2"/>
            <w:vAlign w:val="center"/>
            <w:hideMark/>
          </w:tcPr>
          <w:p w:rsidR="009744FF" w:rsidRPr="009744FF" w:rsidRDefault="009744FF" w:rsidP="009744FF">
            <w:pPr>
              <w:spacing w:after="0" w:line="240" w:lineRule="auto"/>
              <w:jc w:val="center"/>
              <w:rPr>
                <w:rFonts w:ascii="Times New Roman" w:eastAsia="Times New Roman" w:hAnsi="Times New Roman" w:cs="Times New Roman"/>
                <w:sz w:val="24"/>
                <w:szCs w:val="24"/>
                <w:lang w:eastAsia="hr-HR"/>
              </w:rPr>
            </w:pPr>
            <w:r w:rsidRPr="009744FF">
              <w:rPr>
                <w:rFonts w:ascii="Times New Roman" w:eastAsia="Times New Roman" w:hAnsi="Times New Roman" w:cs="Times New Roman"/>
                <w:b/>
                <w:bCs/>
                <w:sz w:val="24"/>
                <w:szCs w:val="24"/>
                <w:lang w:eastAsia="hr-HR"/>
              </w:rPr>
              <w:t>Govor tijela</w:t>
            </w:r>
          </w:p>
        </w:tc>
        <w:tc>
          <w:tcPr>
            <w:tcW w:w="4536" w:type="dxa"/>
            <w:tcBorders>
              <w:top w:val="outset" w:sz="6" w:space="0" w:color="F4E4C2"/>
              <w:left w:val="outset" w:sz="6" w:space="0" w:color="F4E4C2"/>
              <w:bottom w:val="outset" w:sz="6" w:space="0" w:color="F4E4C2"/>
              <w:right w:val="outset" w:sz="6" w:space="0" w:color="F4E4C2"/>
            </w:tcBorders>
            <w:shd w:val="clear" w:color="auto" w:fill="F4E4C2"/>
            <w:vAlign w:val="center"/>
            <w:hideMark/>
          </w:tcPr>
          <w:p w:rsidR="009744FF" w:rsidRPr="009744FF" w:rsidRDefault="009744FF" w:rsidP="009744FF">
            <w:pPr>
              <w:spacing w:after="0" w:line="240" w:lineRule="auto"/>
              <w:jc w:val="center"/>
              <w:rPr>
                <w:rFonts w:ascii="Times New Roman" w:eastAsia="Times New Roman" w:hAnsi="Times New Roman" w:cs="Times New Roman"/>
                <w:sz w:val="24"/>
                <w:szCs w:val="24"/>
                <w:lang w:eastAsia="hr-HR"/>
              </w:rPr>
            </w:pPr>
            <w:r w:rsidRPr="009744FF">
              <w:rPr>
                <w:rFonts w:ascii="Times New Roman" w:eastAsia="Times New Roman" w:hAnsi="Times New Roman" w:cs="Times New Roman"/>
                <w:b/>
                <w:bCs/>
                <w:sz w:val="24"/>
                <w:szCs w:val="24"/>
                <w:lang w:eastAsia="hr-HR"/>
              </w:rPr>
              <w:t>Tumačenje</w:t>
            </w:r>
          </w:p>
        </w:tc>
      </w:tr>
      <w:tr w:rsidR="009744FF" w:rsidRPr="009744FF" w:rsidTr="009744FF">
        <w:trPr>
          <w:tblCellSpacing w:w="0" w:type="dxa"/>
        </w:trPr>
        <w:tc>
          <w:tcPr>
            <w:tcW w:w="5619" w:type="dxa"/>
            <w:tcBorders>
              <w:top w:val="outset" w:sz="6" w:space="0" w:color="F4E4C2"/>
              <w:left w:val="outset" w:sz="6" w:space="0" w:color="F4E4C2"/>
              <w:bottom w:val="outset" w:sz="6" w:space="0" w:color="F4E4C2"/>
              <w:right w:val="outset" w:sz="6" w:space="0" w:color="F4E4C2"/>
            </w:tcBorders>
            <w:vAlign w:val="center"/>
            <w:hideMark/>
          </w:tcPr>
          <w:p w:rsidR="009744FF" w:rsidRPr="009744FF" w:rsidRDefault="009744FF" w:rsidP="009744FF">
            <w:pPr>
              <w:spacing w:after="0"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ne gleda u oči</w:t>
            </w:r>
          </w:p>
        </w:tc>
        <w:tc>
          <w:tcPr>
            <w:tcW w:w="4536" w:type="dxa"/>
            <w:tcBorders>
              <w:top w:val="outset" w:sz="6" w:space="0" w:color="F4E4C2"/>
              <w:left w:val="outset" w:sz="6" w:space="0" w:color="F4E4C2"/>
              <w:bottom w:val="outset" w:sz="6" w:space="0" w:color="F4E4C2"/>
              <w:right w:val="outset" w:sz="6" w:space="0" w:color="F4E4C2"/>
            </w:tcBorders>
            <w:vAlign w:val="center"/>
            <w:hideMark/>
          </w:tcPr>
          <w:p w:rsidR="009744FF" w:rsidRPr="009744FF" w:rsidRDefault="009744FF" w:rsidP="009744FF">
            <w:pPr>
              <w:spacing w:after="0"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nesigurnost, nervoza i nespremnost za suradnju;</w:t>
            </w:r>
            <w:r w:rsidRPr="009744FF">
              <w:rPr>
                <w:rFonts w:ascii="Times New Roman" w:eastAsia="Times New Roman" w:hAnsi="Times New Roman" w:cs="Times New Roman"/>
                <w:sz w:val="24"/>
                <w:szCs w:val="24"/>
                <w:lang w:eastAsia="hr-HR"/>
              </w:rPr>
              <w:br/>
              <w:t>ne govori istinu i nešto skriva</w:t>
            </w:r>
          </w:p>
        </w:tc>
      </w:tr>
      <w:tr w:rsidR="009744FF" w:rsidRPr="009744FF" w:rsidTr="009744FF">
        <w:trPr>
          <w:tblCellSpacing w:w="0" w:type="dxa"/>
        </w:trPr>
        <w:tc>
          <w:tcPr>
            <w:tcW w:w="5619" w:type="dxa"/>
            <w:tcBorders>
              <w:top w:val="outset" w:sz="6" w:space="0" w:color="F4E4C2"/>
              <w:left w:val="outset" w:sz="6" w:space="0" w:color="F4E4C2"/>
              <w:bottom w:val="outset" w:sz="6" w:space="0" w:color="F4E4C2"/>
              <w:right w:val="outset" w:sz="6" w:space="0" w:color="F4E4C2"/>
            </w:tcBorders>
            <w:vAlign w:val="center"/>
            <w:hideMark/>
          </w:tcPr>
          <w:p w:rsidR="009744FF" w:rsidRPr="009744FF" w:rsidRDefault="009744FF" w:rsidP="009744FF">
            <w:pPr>
              <w:spacing w:after="0"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drži se pogrbljeno</w:t>
            </w:r>
          </w:p>
        </w:tc>
        <w:tc>
          <w:tcPr>
            <w:tcW w:w="4536" w:type="dxa"/>
            <w:tcBorders>
              <w:top w:val="outset" w:sz="6" w:space="0" w:color="F4E4C2"/>
              <w:left w:val="outset" w:sz="6" w:space="0" w:color="F4E4C2"/>
              <w:bottom w:val="outset" w:sz="6" w:space="0" w:color="F4E4C2"/>
              <w:right w:val="outset" w:sz="6" w:space="0" w:color="F4E4C2"/>
            </w:tcBorders>
            <w:vAlign w:val="center"/>
            <w:hideMark/>
          </w:tcPr>
          <w:p w:rsidR="009744FF" w:rsidRPr="009744FF" w:rsidRDefault="009744FF" w:rsidP="009744FF">
            <w:pPr>
              <w:spacing w:after="0"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plašljivost; u dogovorima i pregovorima vi ćete donositi odluke, stoga iskoristite to</w:t>
            </w:r>
          </w:p>
        </w:tc>
      </w:tr>
      <w:tr w:rsidR="009744FF" w:rsidRPr="009744FF" w:rsidTr="009744FF">
        <w:trPr>
          <w:tblCellSpacing w:w="0" w:type="dxa"/>
        </w:trPr>
        <w:tc>
          <w:tcPr>
            <w:tcW w:w="5619" w:type="dxa"/>
            <w:tcBorders>
              <w:top w:val="outset" w:sz="6" w:space="0" w:color="F4E4C2"/>
              <w:left w:val="outset" w:sz="6" w:space="0" w:color="F4E4C2"/>
              <w:bottom w:val="outset" w:sz="6" w:space="0" w:color="F4E4C2"/>
              <w:right w:val="outset" w:sz="6" w:space="0" w:color="F4E4C2"/>
            </w:tcBorders>
            <w:vAlign w:val="center"/>
            <w:hideMark/>
          </w:tcPr>
          <w:p w:rsidR="009744FF" w:rsidRPr="009744FF" w:rsidRDefault="009744FF" w:rsidP="009744FF">
            <w:pPr>
              <w:spacing w:after="0"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 xml:space="preserve">pretjerano gestikulira </w:t>
            </w:r>
          </w:p>
        </w:tc>
        <w:tc>
          <w:tcPr>
            <w:tcW w:w="4536" w:type="dxa"/>
            <w:tcBorders>
              <w:top w:val="outset" w:sz="6" w:space="0" w:color="F4E4C2"/>
              <w:left w:val="outset" w:sz="6" w:space="0" w:color="F4E4C2"/>
              <w:bottom w:val="outset" w:sz="6" w:space="0" w:color="F4E4C2"/>
              <w:right w:val="outset" w:sz="6" w:space="0" w:color="F4E4C2"/>
            </w:tcBorders>
            <w:vAlign w:val="center"/>
            <w:hideMark/>
          </w:tcPr>
          <w:p w:rsidR="009744FF" w:rsidRPr="009744FF" w:rsidRDefault="009744FF" w:rsidP="009744FF">
            <w:pPr>
              <w:spacing w:after="0"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nervoza, budite oprezni jer sadržaj baš i ne odgovara istini</w:t>
            </w:r>
          </w:p>
        </w:tc>
      </w:tr>
      <w:tr w:rsidR="009744FF" w:rsidRPr="009744FF" w:rsidTr="009744FF">
        <w:trPr>
          <w:tblCellSpacing w:w="0" w:type="dxa"/>
        </w:trPr>
        <w:tc>
          <w:tcPr>
            <w:tcW w:w="5619" w:type="dxa"/>
            <w:tcBorders>
              <w:top w:val="outset" w:sz="6" w:space="0" w:color="F4E4C2"/>
              <w:left w:val="outset" w:sz="6" w:space="0" w:color="F4E4C2"/>
              <w:bottom w:val="outset" w:sz="6" w:space="0" w:color="F4E4C2"/>
              <w:right w:val="outset" w:sz="6" w:space="0" w:color="F4E4C2"/>
            </w:tcBorders>
            <w:vAlign w:val="center"/>
            <w:hideMark/>
          </w:tcPr>
          <w:p w:rsidR="009744FF" w:rsidRPr="009744FF" w:rsidRDefault="009744FF" w:rsidP="009744FF">
            <w:pPr>
              <w:spacing w:after="0"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ruke prekrižene na prsima i prekrižene noge</w:t>
            </w:r>
          </w:p>
        </w:tc>
        <w:tc>
          <w:tcPr>
            <w:tcW w:w="4536" w:type="dxa"/>
            <w:tcBorders>
              <w:top w:val="outset" w:sz="6" w:space="0" w:color="F4E4C2"/>
              <w:left w:val="outset" w:sz="6" w:space="0" w:color="F4E4C2"/>
              <w:bottom w:val="outset" w:sz="6" w:space="0" w:color="F4E4C2"/>
              <w:right w:val="outset" w:sz="6" w:space="0" w:color="F4E4C2"/>
            </w:tcBorders>
            <w:vAlign w:val="center"/>
            <w:hideMark/>
          </w:tcPr>
          <w:p w:rsidR="009744FF" w:rsidRPr="009744FF" w:rsidRDefault="009744FF" w:rsidP="009744FF">
            <w:pPr>
              <w:spacing w:after="0"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nepovjerenje, defenzivnost; svojim držanjem pokazuje udaljenost i otpor prema predmetu razgovora</w:t>
            </w:r>
          </w:p>
        </w:tc>
      </w:tr>
      <w:tr w:rsidR="009744FF" w:rsidRPr="009744FF" w:rsidTr="009744FF">
        <w:trPr>
          <w:tblCellSpacing w:w="0" w:type="dxa"/>
        </w:trPr>
        <w:tc>
          <w:tcPr>
            <w:tcW w:w="5619" w:type="dxa"/>
            <w:tcBorders>
              <w:top w:val="outset" w:sz="6" w:space="0" w:color="F4E4C2"/>
              <w:left w:val="outset" w:sz="6" w:space="0" w:color="F4E4C2"/>
              <w:bottom w:val="outset" w:sz="6" w:space="0" w:color="F4E4C2"/>
              <w:right w:val="outset" w:sz="6" w:space="0" w:color="F4E4C2"/>
            </w:tcBorders>
            <w:vAlign w:val="center"/>
            <w:hideMark/>
          </w:tcPr>
          <w:p w:rsidR="009744FF" w:rsidRPr="009744FF" w:rsidRDefault="009744FF" w:rsidP="009744FF">
            <w:pPr>
              <w:spacing w:after="0"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dlanovi prema dolje s ispruženim prstima</w:t>
            </w:r>
          </w:p>
        </w:tc>
        <w:tc>
          <w:tcPr>
            <w:tcW w:w="4536" w:type="dxa"/>
            <w:tcBorders>
              <w:top w:val="outset" w:sz="6" w:space="0" w:color="F4E4C2"/>
              <w:left w:val="outset" w:sz="6" w:space="0" w:color="F4E4C2"/>
              <w:bottom w:val="outset" w:sz="6" w:space="0" w:color="F4E4C2"/>
              <w:right w:val="outset" w:sz="6" w:space="0" w:color="F4E4C2"/>
            </w:tcBorders>
            <w:vAlign w:val="center"/>
            <w:hideMark/>
          </w:tcPr>
          <w:p w:rsidR="009744FF" w:rsidRPr="009744FF" w:rsidRDefault="009744FF" w:rsidP="009744FF">
            <w:pPr>
              <w:spacing w:after="0"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 xml:space="preserve">dominantnost i agresivnost </w:t>
            </w:r>
          </w:p>
        </w:tc>
      </w:tr>
      <w:tr w:rsidR="009744FF" w:rsidRPr="009744FF" w:rsidTr="009744FF">
        <w:trPr>
          <w:tblCellSpacing w:w="0" w:type="dxa"/>
        </w:trPr>
        <w:tc>
          <w:tcPr>
            <w:tcW w:w="5619" w:type="dxa"/>
            <w:tcBorders>
              <w:top w:val="outset" w:sz="6" w:space="0" w:color="F4E4C2"/>
              <w:left w:val="outset" w:sz="6" w:space="0" w:color="F4E4C2"/>
              <w:bottom w:val="outset" w:sz="6" w:space="0" w:color="F4E4C2"/>
              <w:right w:val="outset" w:sz="6" w:space="0" w:color="F4E4C2"/>
            </w:tcBorders>
            <w:vAlign w:val="center"/>
            <w:hideMark/>
          </w:tcPr>
          <w:p w:rsidR="009744FF" w:rsidRPr="009744FF" w:rsidRDefault="009744FF" w:rsidP="009744FF">
            <w:pPr>
              <w:spacing w:after="0"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otvoreni dlanovi, kontakt očima, smiješak, otvoreni položaj tijela, uspravno sjedenje i držanje</w:t>
            </w:r>
          </w:p>
        </w:tc>
        <w:tc>
          <w:tcPr>
            <w:tcW w:w="4536" w:type="dxa"/>
            <w:tcBorders>
              <w:top w:val="outset" w:sz="6" w:space="0" w:color="F4E4C2"/>
              <w:left w:val="outset" w:sz="6" w:space="0" w:color="F4E4C2"/>
              <w:bottom w:val="outset" w:sz="6" w:space="0" w:color="F4E4C2"/>
              <w:right w:val="outset" w:sz="6" w:space="0" w:color="F4E4C2"/>
            </w:tcBorders>
            <w:vAlign w:val="center"/>
            <w:hideMark/>
          </w:tcPr>
          <w:p w:rsidR="009744FF" w:rsidRPr="009744FF" w:rsidRDefault="009744FF" w:rsidP="009744FF">
            <w:pPr>
              <w:spacing w:after="0"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 xml:space="preserve">dobronamjernost, prijateljstvo i iskrena suradnja </w:t>
            </w:r>
          </w:p>
        </w:tc>
      </w:tr>
      <w:tr w:rsidR="009744FF" w:rsidRPr="009744FF" w:rsidTr="009744FF">
        <w:trPr>
          <w:tblCellSpacing w:w="0" w:type="dxa"/>
        </w:trPr>
        <w:tc>
          <w:tcPr>
            <w:tcW w:w="5619" w:type="dxa"/>
            <w:tcBorders>
              <w:top w:val="outset" w:sz="6" w:space="0" w:color="F4E4C2"/>
              <w:left w:val="outset" w:sz="6" w:space="0" w:color="F4E4C2"/>
              <w:bottom w:val="outset" w:sz="6" w:space="0" w:color="F4E4C2"/>
              <w:right w:val="outset" w:sz="6" w:space="0" w:color="F4E4C2"/>
            </w:tcBorders>
            <w:vAlign w:val="center"/>
            <w:hideMark/>
          </w:tcPr>
          <w:p w:rsidR="009744FF" w:rsidRPr="009744FF" w:rsidRDefault="009744FF" w:rsidP="009744FF">
            <w:pPr>
              <w:spacing w:after="0"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 xml:space="preserve">stopala usmjerena prema vratima </w:t>
            </w:r>
          </w:p>
        </w:tc>
        <w:tc>
          <w:tcPr>
            <w:tcW w:w="4536" w:type="dxa"/>
            <w:tcBorders>
              <w:top w:val="outset" w:sz="6" w:space="0" w:color="F4E4C2"/>
              <w:left w:val="outset" w:sz="6" w:space="0" w:color="F4E4C2"/>
              <w:bottom w:val="outset" w:sz="6" w:space="0" w:color="F4E4C2"/>
              <w:right w:val="outset" w:sz="6" w:space="0" w:color="F4E4C2"/>
            </w:tcBorders>
            <w:vAlign w:val="center"/>
            <w:hideMark/>
          </w:tcPr>
          <w:p w:rsidR="009744FF" w:rsidRPr="009744FF" w:rsidRDefault="009744FF" w:rsidP="009744FF">
            <w:pPr>
              <w:spacing w:after="0"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želi što prije da se razgovor završi i da ode</w:t>
            </w:r>
          </w:p>
        </w:tc>
      </w:tr>
      <w:tr w:rsidR="009744FF" w:rsidRPr="009744FF" w:rsidTr="009744FF">
        <w:trPr>
          <w:tblCellSpacing w:w="0" w:type="dxa"/>
        </w:trPr>
        <w:tc>
          <w:tcPr>
            <w:tcW w:w="5619" w:type="dxa"/>
            <w:tcBorders>
              <w:top w:val="outset" w:sz="6" w:space="0" w:color="F4E4C2"/>
              <w:left w:val="outset" w:sz="6" w:space="0" w:color="F4E4C2"/>
              <w:bottom w:val="outset" w:sz="6" w:space="0" w:color="F4E4C2"/>
              <w:right w:val="outset" w:sz="6" w:space="0" w:color="F4E4C2"/>
            </w:tcBorders>
            <w:vAlign w:val="center"/>
            <w:hideMark/>
          </w:tcPr>
          <w:p w:rsidR="009744FF" w:rsidRPr="009744FF" w:rsidRDefault="009744FF" w:rsidP="009744FF">
            <w:pPr>
              <w:spacing w:after="0"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 xml:space="preserve">stopala usmjerena prema Vama </w:t>
            </w:r>
          </w:p>
        </w:tc>
        <w:tc>
          <w:tcPr>
            <w:tcW w:w="4536" w:type="dxa"/>
            <w:tcBorders>
              <w:top w:val="outset" w:sz="6" w:space="0" w:color="F4E4C2"/>
              <w:left w:val="outset" w:sz="6" w:space="0" w:color="F4E4C2"/>
              <w:bottom w:val="outset" w:sz="6" w:space="0" w:color="F4E4C2"/>
              <w:right w:val="outset" w:sz="6" w:space="0" w:color="F4E4C2"/>
            </w:tcBorders>
            <w:vAlign w:val="center"/>
            <w:hideMark/>
          </w:tcPr>
          <w:p w:rsidR="009744FF" w:rsidRPr="009744FF" w:rsidRDefault="009744FF" w:rsidP="009744FF">
            <w:pPr>
              <w:spacing w:after="0"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želi suradnju</w:t>
            </w:r>
          </w:p>
        </w:tc>
      </w:tr>
      <w:tr w:rsidR="009744FF" w:rsidRPr="009744FF" w:rsidTr="009744FF">
        <w:trPr>
          <w:tblCellSpacing w:w="0" w:type="dxa"/>
        </w:trPr>
        <w:tc>
          <w:tcPr>
            <w:tcW w:w="5619" w:type="dxa"/>
            <w:tcBorders>
              <w:top w:val="outset" w:sz="6" w:space="0" w:color="F4E4C2"/>
              <w:left w:val="outset" w:sz="6" w:space="0" w:color="F4E4C2"/>
              <w:bottom w:val="outset" w:sz="6" w:space="0" w:color="F4E4C2"/>
              <w:right w:val="outset" w:sz="6" w:space="0" w:color="F4E4C2"/>
            </w:tcBorders>
            <w:vAlign w:val="center"/>
            <w:hideMark/>
          </w:tcPr>
          <w:p w:rsidR="009744FF" w:rsidRPr="009744FF" w:rsidRDefault="009744FF" w:rsidP="009744FF">
            <w:pPr>
              <w:spacing w:after="0"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često trepće, kašljuca, zamuckuje, stalno otvara i zatvara šake, tapka nogama</w:t>
            </w:r>
          </w:p>
        </w:tc>
        <w:tc>
          <w:tcPr>
            <w:tcW w:w="4536" w:type="dxa"/>
            <w:tcBorders>
              <w:top w:val="outset" w:sz="6" w:space="0" w:color="F4E4C2"/>
              <w:left w:val="outset" w:sz="6" w:space="0" w:color="F4E4C2"/>
              <w:bottom w:val="outset" w:sz="6" w:space="0" w:color="F4E4C2"/>
              <w:right w:val="outset" w:sz="6" w:space="0" w:color="F4E4C2"/>
            </w:tcBorders>
            <w:vAlign w:val="center"/>
            <w:hideMark/>
          </w:tcPr>
          <w:p w:rsidR="009744FF" w:rsidRPr="009744FF" w:rsidRDefault="009744FF" w:rsidP="009744FF">
            <w:pPr>
              <w:spacing w:after="0"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znakovi zabrinutosti i nervoze; razgovore morate voditi kratko s konkretnim činjenicama jer u protivnom nećete postići ništa.</w:t>
            </w:r>
          </w:p>
        </w:tc>
      </w:tr>
      <w:tr w:rsidR="009744FF" w:rsidRPr="009744FF" w:rsidTr="009744FF">
        <w:trPr>
          <w:tblCellSpacing w:w="0" w:type="dxa"/>
        </w:trPr>
        <w:tc>
          <w:tcPr>
            <w:tcW w:w="5619" w:type="dxa"/>
            <w:tcBorders>
              <w:top w:val="outset" w:sz="6" w:space="0" w:color="F4E4C2"/>
              <w:left w:val="outset" w:sz="6" w:space="0" w:color="F4E4C2"/>
              <w:bottom w:val="outset" w:sz="6" w:space="0" w:color="F4E4C2"/>
              <w:right w:val="outset" w:sz="6" w:space="0" w:color="F4E4C2"/>
            </w:tcBorders>
            <w:vAlign w:val="center"/>
            <w:hideMark/>
          </w:tcPr>
          <w:p w:rsidR="009744FF" w:rsidRPr="009744FF" w:rsidRDefault="009744FF" w:rsidP="009744FF">
            <w:pPr>
              <w:spacing w:after="0"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ruke u džepu</w:t>
            </w:r>
          </w:p>
        </w:tc>
        <w:tc>
          <w:tcPr>
            <w:tcW w:w="4536" w:type="dxa"/>
            <w:tcBorders>
              <w:top w:val="outset" w:sz="6" w:space="0" w:color="F4E4C2"/>
              <w:left w:val="outset" w:sz="6" w:space="0" w:color="F4E4C2"/>
              <w:bottom w:val="outset" w:sz="6" w:space="0" w:color="F4E4C2"/>
              <w:right w:val="outset" w:sz="6" w:space="0" w:color="F4E4C2"/>
            </w:tcBorders>
            <w:vAlign w:val="center"/>
            <w:hideMark/>
          </w:tcPr>
          <w:p w:rsidR="009744FF" w:rsidRPr="009744FF" w:rsidRDefault="009744FF" w:rsidP="009744FF">
            <w:pPr>
              <w:spacing w:after="0"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biti na oprezu</w:t>
            </w:r>
          </w:p>
        </w:tc>
      </w:tr>
      <w:tr w:rsidR="009744FF" w:rsidRPr="009744FF" w:rsidTr="009744FF">
        <w:trPr>
          <w:tblCellSpacing w:w="0" w:type="dxa"/>
        </w:trPr>
        <w:tc>
          <w:tcPr>
            <w:tcW w:w="5619" w:type="dxa"/>
            <w:tcBorders>
              <w:top w:val="outset" w:sz="6" w:space="0" w:color="F4E4C2"/>
              <w:left w:val="outset" w:sz="6" w:space="0" w:color="F4E4C2"/>
              <w:bottom w:val="outset" w:sz="6" w:space="0" w:color="F4E4C2"/>
              <w:right w:val="outset" w:sz="6" w:space="0" w:color="F4E4C2"/>
            </w:tcBorders>
            <w:vAlign w:val="center"/>
            <w:hideMark/>
          </w:tcPr>
          <w:p w:rsidR="009744FF" w:rsidRPr="009744FF" w:rsidRDefault="009744FF" w:rsidP="009744FF">
            <w:pPr>
              <w:spacing w:after="0"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lastRenderedPageBreak/>
              <w:t>glađenje brade, stavljanje prsta na obraz, brisanje naočala ili paljenje cigarete, sužavanje očiju, usmjeravanje pogleda u daljinu</w:t>
            </w:r>
          </w:p>
        </w:tc>
        <w:tc>
          <w:tcPr>
            <w:tcW w:w="4536" w:type="dxa"/>
            <w:tcBorders>
              <w:top w:val="outset" w:sz="6" w:space="0" w:color="F4E4C2"/>
              <w:left w:val="outset" w:sz="6" w:space="0" w:color="F4E4C2"/>
              <w:bottom w:val="outset" w:sz="6" w:space="0" w:color="F4E4C2"/>
              <w:right w:val="outset" w:sz="6" w:space="0" w:color="F4E4C2"/>
            </w:tcBorders>
            <w:vAlign w:val="center"/>
            <w:hideMark/>
          </w:tcPr>
          <w:p w:rsidR="009744FF" w:rsidRPr="009744FF" w:rsidRDefault="009744FF" w:rsidP="009744FF">
            <w:pPr>
              <w:spacing w:after="0"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kretnje prosudbe, procjenjuje situaciju</w:t>
            </w:r>
          </w:p>
        </w:tc>
      </w:tr>
      <w:tr w:rsidR="009744FF" w:rsidRPr="009744FF" w:rsidTr="009744FF">
        <w:trPr>
          <w:tblCellSpacing w:w="0" w:type="dxa"/>
        </w:trPr>
        <w:tc>
          <w:tcPr>
            <w:tcW w:w="5619" w:type="dxa"/>
            <w:tcBorders>
              <w:top w:val="outset" w:sz="6" w:space="0" w:color="F4E4C2"/>
              <w:left w:val="outset" w:sz="6" w:space="0" w:color="F4E4C2"/>
              <w:bottom w:val="outset" w:sz="6" w:space="0" w:color="F4E4C2"/>
              <w:right w:val="outset" w:sz="6" w:space="0" w:color="F4E4C2"/>
            </w:tcBorders>
            <w:vAlign w:val="center"/>
            <w:hideMark/>
          </w:tcPr>
          <w:p w:rsidR="009744FF" w:rsidRPr="009744FF" w:rsidRDefault="009744FF" w:rsidP="009744FF">
            <w:pPr>
              <w:spacing w:after="0"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 xml:space="preserve">trljanje iza uha ili lagano dodirivanje nosa </w:t>
            </w:r>
          </w:p>
        </w:tc>
        <w:tc>
          <w:tcPr>
            <w:tcW w:w="4536" w:type="dxa"/>
            <w:tcBorders>
              <w:top w:val="outset" w:sz="6" w:space="0" w:color="F4E4C2"/>
              <w:left w:val="outset" w:sz="6" w:space="0" w:color="F4E4C2"/>
              <w:bottom w:val="outset" w:sz="6" w:space="0" w:color="F4E4C2"/>
              <w:right w:val="outset" w:sz="6" w:space="0" w:color="F4E4C2"/>
            </w:tcBorders>
            <w:vAlign w:val="center"/>
            <w:hideMark/>
          </w:tcPr>
          <w:p w:rsidR="009744FF" w:rsidRPr="009744FF" w:rsidRDefault="009744FF" w:rsidP="009744FF">
            <w:pPr>
              <w:spacing w:after="0"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odbojnost, sumnja, nesigurnost ili nemogućnost izbjegavanja pitanja ili odgovora</w:t>
            </w:r>
          </w:p>
        </w:tc>
      </w:tr>
      <w:tr w:rsidR="009744FF" w:rsidRPr="009744FF" w:rsidTr="009744FF">
        <w:trPr>
          <w:tblCellSpacing w:w="0" w:type="dxa"/>
        </w:trPr>
        <w:tc>
          <w:tcPr>
            <w:tcW w:w="5619" w:type="dxa"/>
            <w:tcBorders>
              <w:top w:val="outset" w:sz="6" w:space="0" w:color="F4E4C2"/>
              <w:left w:val="outset" w:sz="6" w:space="0" w:color="F4E4C2"/>
              <w:bottom w:val="outset" w:sz="6" w:space="0" w:color="F4E4C2"/>
              <w:right w:val="outset" w:sz="6" w:space="0" w:color="F4E4C2"/>
            </w:tcBorders>
            <w:vAlign w:val="center"/>
            <w:hideMark/>
          </w:tcPr>
          <w:p w:rsidR="009744FF" w:rsidRPr="009744FF" w:rsidRDefault="009744FF" w:rsidP="009744FF">
            <w:pPr>
              <w:spacing w:after="0"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klimanje glavom</w:t>
            </w:r>
          </w:p>
        </w:tc>
        <w:tc>
          <w:tcPr>
            <w:tcW w:w="4536" w:type="dxa"/>
            <w:tcBorders>
              <w:top w:val="outset" w:sz="6" w:space="0" w:color="F4E4C2"/>
              <w:left w:val="outset" w:sz="6" w:space="0" w:color="F4E4C2"/>
              <w:bottom w:val="outset" w:sz="6" w:space="0" w:color="F4E4C2"/>
              <w:right w:val="outset" w:sz="6" w:space="0" w:color="F4E4C2"/>
            </w:tcBorders>
            <w:vAlign w:val="center"/>
            <w:hideMark/>
          </w:tcPr>
          <w:p w:rsidR="009744FF" w:rsidRPr="009744FF" w:rsidRDefault="009744FF" w:rsidP="009744FF">
            <w:pPr>
              <w:spacing w:after="0"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 xml:space="preserve">pažljivo prati sugovornika </w:t>
            </w:r>
          </w:p>
        </w:tc>
      </w:tr>
      <w:tr w:rsidR="009744FF" w:rsidRPr="009744FF" w:rsidTr="009744FF">
        <w:trPr>
          <w:tblCellSpacing w:w="0" w:type="dxa"/>
        </w:trPr>
        <w:tc>
          <w:tcPr>
            <w:tcW w:w="5619" w:type="dxa"/>
            <w:tcBorders>
              <w:top w:val="outset" w:sz="6" w:space="0" w:color="F4E4C2"/>
              <w:left w:val="outset" w:sz="6" w:space="0" w:color="F4E4C2"/>
              <w:bottom w:val="outset" w:sz="6" w:space="0" w:color="F4E4C2"/>
              <w:right w:val="outset" w:sz="6" w:space="0" w:color="F4E4C2"/>
            </w:tcBorders>
            <w:vAlign w:val="center"/>
            <w:hideMark/>
          </w:tcPr>
          <w:p w:rsidR="009744FF" w:rsidRPr="009744FF" w:rsidRDefault="009744FF" w:rsidP="009744FF">
            <w:pPr>
              <w:spacing w:after="0"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brzo klimanje glavom ili tapkanje ruku</w:t>
            </w:r>
          </w:p>
        </w:tc>
        <w:tc>
          <w:tcPr>
            <w:tcW w:w="4536" w:type="dxa"/>
            <w:tcBorders>
              <w:top w:val="outset" w:sz="6" w:space="0" w:color="F4E4C2"/>
              <w:left w:val="outset" w:sz="6" w:space="0" w:color="F4E4C2"/>
              <w:bottom w:val="outset" w:sz="6" w:space="0" w:color="F4E4C2"/>
              <w:right w:val="outset" w:sz="6" w:space="0" w:color="F4E4C2"/>
            </w:tcBorders>
            <w:vAlign w:val="center"/>
            <w:hideMark/>
          </w:tcPr>
          <w:p w:rsidR="009744FF" w:rsidRPr="009744FF" w:rsidRDefault="009744FF" w:rsidP="009744FF">
            <w:pPr>
              <w:spacing w:after="0"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sugeriranje sugovorniku da požuri sa svojim izlaganjem</w:t>
            </w:r>
          </w:p>
        </w:tc>
      </w:tr>
    </w:tbl>
    <w:p w:rsidR="009744FF" w:rsidRPr="009744FF" w:rsidRDefault="009744FF" w:rsidP="009744FF">
      <w:p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 xml:space="preserve"> Svi se komunikolozi i ostali stručnjaci slažu: </w:t>
      </w:r>
      <w:r w:rsidRPr="009744FF">
        <w:rPr>
          <w:rFonts w:ascii="Times New Roman" w:eastAsia="Times New Roman" w:hAnsi="Times New Roman" w:cs="Times New Roman"/>
          <w:b/>
          <w:bCs/>
          <w:sz w:val="24"/>
          <w:szCs w:val="24"/>
          <w:lang w:eastAsia="hr-HR"/>
        </w:rPr>
        <w:t>neverbalna komunikacija je puno važnija od verbalne</w:t>
      </w:r>
      <w:r w:rsidRPr="009744FF">
        <w:rPr>
          <w:rFonts w:ascii="Times New Roman" w:eastAsia="Times New Roman" w:hAnsi="Times New Roman" w:cs="Times New Roman"/>
          <w:sz w:val="24"/>
          <w:szCs w:val="24"/>
          <w:lang w:eastAsia="hr-HR"/>
        </w:rPr>
        <w:t>! Svjesno ili nesvjesno, najviše prosuđujemo o drugima putem onog što govore držanjem tijela, načinom kretanja, gestama ruku, pokretima nogu, kimanjem i položajem glave, mimikom lica i očima, glasom, udaljenošću i dodirom. Izgled i zračenje, higijena i oblačenje, također su važni faktori u komunikaciji.</w:t>
      </w:r>
    </w:p>
    <w:p w:rsidR="009744FF" w:rsidRPr="009744FF" w:rsidRDefault="009744FF" w:rsidP="009744FF">
      <w:p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 xml:space="preserve">Što se tiče vlastite djece, možemo izrazito poboljšati komunikaciju s njima ako više pazimo na to što im govorimo tijelom i također što oni nama govore svojim tijelom. </w:t>
      </w:r>
    </w:p>
    <w:p w:rsidR="009744FF" w:rsidRPr="009744FF" w:rsidRDefault="009744FF" w:rsidP="009744FF">
      <w:p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 xml:space="preserve">Većim dijelom govor tijela je nesvjestan. Razumjeti znakove koje dijete odašilje korisna je vještina u komunikaciji. Jednako je korisno znati koristiti tijelo kao govor u efikasnijem komuniciranju poruke: </w:t>
      </w:r>
    </w:p>
    <w:p w:rsidR="009744FF" w:rsidRPr="009744FF" w:rsidRDefault="009744FF" w:rsidP="009744FF">
      <w:p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"Pročitajte" svoje klince tako da posebno obratite pažnju na govor tijela i tumačenje. Tumačenja su vrlo prirodna, stoga ih ne morate bubati napamet, samo osvijesti</w:t>
      </w:r>
    </w:p>
    <w:p w:rsidR="009744FF" w:rsidRPr="009744FF" w:rsidRDefault="009744FF" w:rsidP="009744FF">
      <w:p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 xml:space="preserve">Savjeti kako ostvariti dobru komunikaciju: </w:t>
      </w:r>
    </w:p>
    <w:p w:rsidR="009744FF" w:rsidRPr="009744FF" w:rsidRDefault="009744FF" w:rsidP="009744FF">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p>
    <w:tbl>
      <w:tblPr>
        <w:tblpPr w:leftFromText="45" w:rightFromText="45" w:vertAnchor="text"/>
        <w:tblW w:w="435" w:type="dxa"/>
        <w:tblCellSpacing w:w="15" w:type="dxa"/>
        <w:tblInd w:w="720" w:type="dxa"/>
        <w:tblCellMar>
          <w:top w:w="15" w:type="dxa"/>
          <w:left w:w="15" w:type="dxa"/>
          <w:bottom w:w="15" w:type="dxa"/>
          <w:right w:w="15" w:type="dxa"/>
        </w:tblCellMar>
        <w:tblLook w:val="04A0" w:firstRow="1" w:lastRow="0" w:firstColumn="1" w:lastColumn="0" w:noHBand="0" w:noVBand="1"/>
      </w:tblPr>
      <w:tblGrid>
        <w:gridCol w:w="435"/>
      </w:tblGrid>
      <w:tr w:rsidR="009744FF" w:rsidRPr="009744FF" w:rsidTr="009744FF">
        <w:trPr>
          <w:tblCellSpacing w:w="15" w:type="dxa"/>
        </w:trPr>
        <w:tc>
          <w:tcPr>
            <w:tcW w:w="0" w:type="auto"/>
            <w:tcMar>
              <w:top w:w="15" w:type="dxa"/>
              <w:left w:w="15" w:type="dxa"/>
              <w:bottom w:w="15" w:type="dxa"/>
              <w:right w:w="75" w:type="dxa"/>
            </w:tcMar>
            <w:vAlign w:val="center"/>
            <w:hideMark/>
          </w:tcPr>
          <w:p w:rsidR="009744FF" w:rsidRPr="009744FF" w:rsidRDefault="009744FF" w:rsidP="009744FF">
            <w:pPr>
              <w:spacing w:after="0"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w:t>
            </w:r>
          </w:p>
        </w:tc>
      </w:tr>
    </w:tbl>
    <w:p w:rsidR="009744FF" w:rsidRPr="009744FF" w:rsidRDefault="009744FF" w:rsidP="009744FF">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b/>
          <w:bCs/>
          <w:sz w:val="24"/>
          <w:szCs w:val="24"/>
          <w:lang w:eastAsia="hr-HR"/>
        </w:rPr>
        <w:t>oponašajte neke karakteristične geste djeteta</w:t>
      </w:r>
      <w:r w:rsidRPr="009744FF">
        <w:rPr>
          <w:rFonts w:ascii="Times New Roman" w:eastAsia="Times New Roman" w:hAnsi="Times New Roman" w:cs="Times New Roman"/>
          <w:sz w:val="24"/>
          <w:szCs w:val="24"/>
          <w:lang w:eastAsia="hr-HR"/>
        </w:rPr>
        <w:t xml:space="preserve"> - evo, otkrili smo Vam tajnu uspješnih prodavača i </w:t>
      </w:r>
      <w:proofErr w:type="spellStart"/>
      <w:r w:rsidRPr="009744FF">
        <w:rPr>
          <w:rFonts w:ascii="Times New Roman" w:eastAsia="Times New Roman" w:hAnsi="Times New Roman" w:cs="Times New Roman"/>
          <w:sz w:val="24"/>
          <w:szCs w:val="24"/>
          <w:lang w:eastAsia="hr-HR"/>
        </w:rPr>
        <w:t>i</w:t>
      </w:r>
      <w:proofErr w:type="spellEnd"/>
      <w:r w:rsidRPr="009744FF">
        <w:rPr>
          <w:rFonts w:ascii="Times New Roman" w:eastAsia="Times New Roman" w:hAnsi="Times New Roman" w:cs="Times New Roman"/>
          <w:sz w:val="24"/>
          <w:szCs w:val="24"/>
          <w:lang w:eastAsia="hr-HR"/>
        </w:rPr>
        <w:t xml:space="preserve"> manipulatora. Ova jednostavna tehnika je super-učinkovita jer time zadobivate simpatije djeteta. Nesvjesno će primijetiti koliko ste mu/joj slični i samo ne znajući kako odjednom će osjetiti povezanost s Vama. To je psihološki trik koji koriste mnogi znalci jer garantira pridobivanje simpatija sugovornika. Ne morate se s djetetom slagati u stavovima, no ako se slažete u pojedinim pokretima ili uzrečicama, ono će osjetiti povezanost koja će stvoriti naklonost prema Vama. Prilikom razgovora u kojem želite pridobiti dijete za nešto, slijedite neke njegove pokrete, i to doslovno: ako se on/a počeše po glavi, učinite to i vi. Naravno, treba paziti da to ne radite prečesto i gotovo u isto vrijeme, nego se potrudite uočiti njezine/njegove najčešće pokrete te i vi isto učinite nekoliko puta tijekom razgovora. Možete to primijeniti i verbalno, pa tako ako dijete često koristi neke uzrečice tipa "fakat" i slično, u </w:t>
      </w:r>
      <w:proofErr w:type="spellStart"/>
      <w:r w:rsidRPr="009744FF">
        <w:rPr>
          <w:rFonts w:ascii="Times New Roman" w:eastAsia="Times New Roman" w:hAnsi="Times New Roman" w:cs="Times New Roman"/>
          <w:sz w:val="24"/>
          <w:szCs w:val="24"/>
          <w:lang w:eastAsia="hr-HR"/>
        </w:rPr>
        <w:t>datom</w:t>
      </w:r>
      <w:proofErr w:type="spellEnd"/>
      <w:r w:rsidRPr="009744FF">
        <w:rPr>
          <w:rFonts w:ascii="Times New Roman" w:eastAsia="Times New Roman" w:hAnsi="Times New Roman" w:cs="Times New Roman"/>
          <w:sz w:val="24"/>
          <w:szCs w:val="24"/>
          <w:lang w:eastAsia="hr-HR"/>
        </w:rPr>
        <w:t xml:space="preserve"> razgovoru koristite i Vi to tu i tamo, što će djetetu pokazati koliko ste slični i time ćete ga/ju privoljeti na svoju stranu. </w:t>
      </w:r>
    </w:p>
    <w:p w:rsidR="009744FF" w:rsidRPr="009744FF" w:rsidRDefault="009744FF" w:rsidP="009744FF">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b/>
          <w:bCs/>
          <w:sz w:val="24"/>
          <w:szCs w:val="24"/>
          <w:lang w:eastAsia="hr-HR"/>
        </w:rPr>
        <w:t>izgradite familijarnost</w:t>
      </w:r>
      <w:r w:rsidRPr="009744FF">
        <w:rPr>
          <w:rFonts w:ascii="Times New Roman" w:eastAsia="Times New Roman" w:hAnsi="Times New Roman" w:cs="Times New Roman"/>
          <w:sz w:val="24"/>
          <w:szCs w:val="24"/>
          <w:lang w:eastAsia="hr-HR"/>
        </w:rPr>
        <w:t xml:space="preserve"> - izbjegavajte neobične geste i izraze u ključnom razgovoru. Umjesto toga služite se familijarnim gestama koje pojačavaju osjećaj bliskosti kao što su otvoreni dlanovi, ruka preko ramena, smiješak, ili što god već kod vas predstavlja gestu prijateljstva, otvorenosti i dostupnosti.</w:t>
      </w:r>
    </w:p>
    <w:p w:rsidR="009744FF" w:rsidRPr="009744FF" w:rsidRDefault="009744FF" w:rsidP="009744FF">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b/>
          <w:bCs/>
          <w:sz w:val="24"/>
          <w:szCs w:val="24"/>
          <w:lang w:eastAsia="hr-HR"/>
        </w:rPr>
        <w:lastRenderedPageBreak/>
        <w:t>pridobite pažnju kretanjem</w:t>
      </w:r>
      <w:r w:rsidRPr="009744FF">
        <w:rPr>
          <w:rFonts w:ascii="Times New Roman" w:eastAsia="Times New Roman" w:hAnsi="Times New Roman" w:cs="Times New Roman"/>
          <w:sz w:val="24"/>
          <w:szCs w:val="24"/>
          <w:lang w:eastAsia="hr-HR"/>
        </w:rPr>
        <w:t xml:space="preserve"> - krećite se tijekom razgovora nekoliko puta, ali tako da ostanete u krugu dosega djetetovih ruku. Istraživanja su pokazala da privlačimo više sugovornikove pažnje ako se krećemo umjesto da mirujemo i stojimo na mjestu. Pritom je važno imati mjeru, jer druga krajnost može iritirati. </w:t>
      </w:r>
    </w:p>
    <w:p w:rsidR="009744FF" w:rsidRPr="009744FF" w:rsidRDefault="009744FF" w:rsidP="009744FF">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b/>
          <w:bCs/>
          <w:sz w:val="24"/>
          <w:szCs w:val="24"/>
          <w:lang w:eastAsia="hr-HR"/>
        </w:rPr>
        <w:t>nagnite se lagano</w:t>
      </w:r>
      <w:r w:rsidRPr="009744FF">
        <w:rPr>
          <w:rFonts w:ascii="Times New Roman" w:eastAsia="Times New Roman" w:hAnsi="Times New Roman" w:cs="Times New Roman"/>
          <w:sz w:val="24"/>
          <w:szCs w:val="24"/>
          <w:lang w:eastAsia="hr-HR"/>
        </w:rPr>
        <w:t xml:space="preserve"> prema djetetu. Tako dajete dojam aktivnog slušanja. U protivnom, ako ste nagnuti prema nazad ili niste okrenuti prema sugovorniku, šaljete poruku pasivnog slušanja ili ignoriranja, što nije poželjno.</w:t>
      </w:r>
    </w:p>
    <w:p w:rsidR="009744FF" w:rsidRPr="009744FF" w:rsidRDefault="009744FF" w:rsidP="009744FF">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b/>
          <w:bCs/>
          <w:sz w:val="24"/>
          <w:szCs w:val="24"/>
          <w:lang w:eastAsia="hr-HR"/>
        </w:rPr>
        <w:t>ton</w:t>
      </w:r>
      <w:r w:rsidRPr="009744FF">
        <w:rPr>
          <w:rFonts w:ascii="Times New Roman" w:eastAsia="Times New Roman" w:hAnsi="Times New Roman" w:cs="Times New Roman"/>
          <w:sz w:val="24"/>
          <w:szCs w:val="24"/>
          <w:lang w:eastAsia="hr-HR"/>
        </w:rPr>
        <w:t xml:space="preserve"> kojim komunicirate je često važniji od sadržaja - on određuje pravi značaj izgovorenog. Komunicirajte jasno i glasno. Neka ton Vašeg glasa prati namjeru razgovora. Galamom se ne postiže ono pravo. </w:t>
      </w:r>
    </w:p>
    <w:p w:rsidR="009744FF" w:rsidRPr="009744FF" w:rsidRDefault="009744FF" w:rsidP="009744FF">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b/>
          <w:bCs/>
          <w:sz w:val="24"/>
          <w:szCs w:val="24"/>
          <w:lang w:eastAsia="hr-HR"/>
        </w:rPr>
        <w:t>uspostavite kontakt očima</w:t>
      </w:r>
      <w:r w:rsidRPr="009744FF">
        <w:rPr>
          <w:rFonts w:ascii="Times New Roman" w:eastAsia="Times New Roman" w:hAnsi="Times New Roman" w:cs="Times New Roman"/>
          <w:sz w:val="24"/>
          <w:szCs w:val="24"/>
          <w:lang w:eastAsia="hr-HR"/>
        </w:rPr>
        <w:t xml:space="preserve"> - vaše su oči najekspresivniji dio Vašeg lica. Ako konstantno gledate u oči kada se obraćate svojem djetetu, pokazujete mu svoje iskrene namjere. Umjesto da govorite preko njegove glave, gledanje u oči čini to da se dijete osjeća važnim i poštovanim. Ipak nemojte buljiti, mogli biste biti krivo shvaćeni. </w:t>
      </w:r>
    </w:p>
    <w:p w:rsidR="009744FF" w:rsidRPr="009744FF" w:rsidRDefault="009744FF" w:rsidP="009744FF">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b/>
          <w:bCs/>
          <w:sz w:val="24"/>
          <w:szCs w:val="24"/>
          <w:lang w:eastAsia="hr-HR"/>
        </w:rPr>
        <w:t>kimajte glavom</w:t>
      </w:r>
      <w:r w:rsidRPr="009744FF">
        <w:rPr>
          <w:rFonts w:ascii="Times New Roman" w:eastAsia="Times New Roman" w:hAnsi="Times New Roman" w:cs="Times New Roman"/>
          <w:sz w:val="24"/>
          <w:szCs w:val="24"/>
          <w:lang w:eastAsia="hr-HR"/>
        </w:rPr>
        <w:t>. Nakon što je razgovor krenuo, kimanje glavom ukazuje na vaše odobravanje i potiče drugu stranu da nastavi pričati.</w:t>
      </w:r>
    </w:p>
    <w:p w:rsidR="009744FF" w:rsidRPr="009744FF" w:rsidRDefault="009744FF" w:rsidP="009744FF">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b/>
          <w:bCs/>
          <w:sz w:val="24"/>
          <w:szCs w:val="24"/>
          <w:lang w:eastAsia="hr-HR"/>
        </w:rPr>
        <w:t>budite dostupni.</w:t>
      </w:r>
      <w:r w:rsidRPr="009744FF">
        <w:rPr>
          <w:rFonts w:ascii="Times New Roman" w:eastAsia="Times New Roman" w:hAnsi="Times New Roman" w:cs="Times New Roman"/>
          <w:sz w:val="24"/>
          <w:szCs w:val="24"/>
          <w:lang w:eastAsia="hr-HR"/>
        </w:rPr>
        <w:t xml:space="preserve"> Time ponajprije mislimo na fizičku otvorenost, koja u svijetu govora tijela strogo zabranjuje prekrižene ruke na prsima, ili držanje hrane ili pića između sebe i osobe s kojom pokušavate uspostaviti dublji kontakt. Ruke držite uz tijelo te po mogućnosti otvorite svoje dlanove prema djetetu. Time ćete mu dati do znanja da je veoma poželjno u Vašem društvu.</w:t>
      </w:r>
    </w:p>
    <w:p w:rsidR="009744FF" w:rsidRPr="009744FF" w:rsidRDefault="009744FF" w:rsidP="009744FF">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b/>
          <w:bCs/>
          <w:sz w:val="24"/>
          <w:szCs w:val="24"/>
          <w:lang w:eastAsia="hr-HR"/>
        </w:rPr>
        <w:t xml:space="preserve">komunicirajte dodirom - </w:t>
      </w:r>
      <w:r w:rsidRPr="009744FF">
        <w:rPr>
          <w:rFonts w:ascii="Times New Roman" w:eastAsia="Times New Roman" w:hAnsi="Times New Roman" w:cs="Times New Roman"/>
          <w:sz w:val="24"/>
          <w:szCs w:val="24"/>
          <w:lang w:eastAsia="hr-HR"/>
        </w:rPr>
        <w:t>upotrijebite moć dodira. Dodirivanje, ako se izvodi na prikladan način, izaziva trenutan, gotovo magičan učinak na drugu osobu.</w:t>
      </w:r>
    </w:p>
    <w:p w:rsidR="009744FF" w:rsidRPr="009744FF" w:rsidRDefault="009744FF" w:rsidP="009744FF">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Nemojte lomiti prste, igrati se olovkom ili čašom. Izbjegavajte pretjerano gestikuliranje.</w:t>
      </w:r>
    </w:p>
    <w:p w:rsidR="009744FF" w:rsidRPr="009744FF" w:rsidRDefault="009744FF" w:rsidP="009744FF">
      <w:p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 xml:space="preserve">Ovo su </w:t>
      </w:r>
      <w:r w:rsidRPr="009744FF">
        <w:rPr>
          <w:rFonts w:ascii="Times New Roman" w:eastAsia="Times New Roman" w:hAnsi="Times New Roman" w:cs="Times New Roman"/>
          <w:b/>
          <w:bCs/>
          <w:sz w:val="24"/>
          <w:szCs w:val="24"/>
          <w:lang w:eastAsia="hr-HR"/>
        </w:rPr>
        <w:t>tipične geste prilikom laganja</w:t>
      </w:r>
      <w:r w:rsidRPr="009744FF">
        <w:rPr>
          <w:rFonts w:ascii="Times New Roman" w:eastAsia="Times New Roman" w:hAnsi="Times New Roman" w:cs="Times New Roman"/>
          <w:sz w:val="24"/>
          <w:szCs w:val="24"/>
          <w:lang w:eastAsia="hr-HR"/>
        </w:rPr>
        <w:t xml:space="preserve">: </w:t>
      </w:r>
    </w:p>
    <w:p w:rsidR="009744FF" w:rsidRPr="009744FF" w:rsidRDefault="009744FF" w:rsidP="009744FF">
      <w:pPr>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u w:val="single"/>
          <w:lang w:eastAsia="hr-HR"/>
        </w:rPr>
        <w:t>OČI</w:t>
      </w:r>
    </w:p>
    <w:p w:rsidR="009744FF" w:rsidRPr="009744FF" w:rsidRDefault="009744FF" w:rsidP="009744FF">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 xml:space="preserve">Skretanje pogleda, izbjegavanje kontakta očima </w:t>
      </w:r>
    </w:p>
    <w:p w:rsidR="009744FF" w:rsidRPr="009744FF" w:rsidRDefault="009744FF" w:rsidP="009744FF">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 xml:space="preserve">Treptanje je rjeđe nego kod osoba koje ne lažu </w:t>
      </w:r>
    </w:p>
    <w:p w:rsidR="009744FF" w:rsidRPr="009744FF" w:rsidRDefault="009744FF" w:rsidP="009744FF">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u w:val="single"/>
          <w:lang w:eastAsia="hr-HR"/>
        </w:rPr>
        <w:t>USTA</w:t>
      </w:r>
    </w:p>
    <w:p w:rsidR="009744FF" w:rsidRPr="009744FF" w:rsidRDefault="009744FF" w:rsidP="009744FF">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 xml:space="preserve">Često lizanje usana </w:t>
      </w:r>
    </w:p>
    <w:p w:rsidR="009744FF" w:rsidRPr="009744FF" w:rsidRDefault="009744FF" w:rsidP="009744FF">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Grižnja donje usnice</w:t>
      </w:r>
    </w:p>
    <w:p w:rsidR="009744FF" w:rsidRPr="009744FF" w:rsidRDefault="009744FF" w:rsidP="009744FF">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 xml:space="preserve">Mrštenje i stiskanje usana </w:t>
      </w:r>
    </w:p>
    <w:p w:rsidR="009744FF" w:rsidRPr="009744FF" w:rsidRDefault="009744FF" w:rsidP="009744FF">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u w:val="single"/>
          <w:lang w:eastAsia="hr-HR"/>
        </w:rPr>
        <w:t>LICE</w:t>
      </w:r>
    </w:p>
    <w:p w:rsidR="009744FF" w:rsidRPr="009744FF" w:rsidRDefault="009744FF" w:rsidP="009744FF">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Trzaji mišića lica</w:t>
      </w:r>
    </w:p>
    <w:p w:rsidR="009744FF" w:rsidRPr="009744FF" w:rsidRDefault="009744FF" w:rsidP="009744FF">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Češće osmjehivanje i neprikladan smijeh</w:t>
      </w:r>
    </w:p>
    <w:p w:rsidR="009744FF" w:rsidRPr="009744FF" w:rsidRDefault="009744FF" w:rsidP="009744FF">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 xml:space="preserve">Uzdisanje i duboko disanje </w:t>
      </w:r>
    </w:p>
    <w:p w:rsidR="009744FF" w:rsidRPr="009744FF" w:rsidRDefault="009744FF" w:rsidP="009744FF">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u w:val="single"/>
          <w:lang w:eastAsia="hr-HR"/>
        </w:rPr>
        <w:t>RUKE</w:t>
      </w:r>
    </w:p>
    <w:p w:rsidR="009744FF" w:rsidRPr="009744FF" w:rsidRDefault="009744FF" w:rsidP="009744FF">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 xml:space="preserve">Zatvaranje ruku, ispreplitanje prstiju </w:t>
      </w:r>
    </w:p>
    <w:p w:rsidR="009744FF" w:rsidRPr="009744FF" w:rsidRDefault="009744FF" w:rsidP="009744FF">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 xml:space="preserve">Prekrižene ruke na prsima kao znak barijere </w:t>
      </w:r>
    </w:p>
    <w:p w:rsidR="009744FF" w:rsidRPr="009744FF" w:rsidRDefault="009744FF" w:rsidP="009744FF">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Skrivanje ruku -lakše je lagati držeći ruke u džepovima</w:t>
      </w:r>
    </w:p>
    <w:p w:rsidR="009744FF" w:rsidRPr="009744FF" w:rsidRDefault="009744FF" w:rsidP="009744FF">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 xml:space="preserve">Manje pokreta rukama, ukočeno držanje, kontroliranje pokreta ruku </w:t>
      </w:r>
    </w:p>
    <w:p w:rsidR="009744FF" w:rsidRPr="009744FF" w:rsidRDefault="009744FF" w:rsidP="009744FF">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 xml:space="preserve">Dodirivanje lica, ušiju ili kose </w:t>
      </w:r>
    </w:p>
    <w:p w:rsidR="009744FF" w:rsidRPr="009744FF" w:rsidRDefault="009744FF" w:rsidP="009744FF">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Držanje i igranje s predmetima kao što su npr. olovke, papiri ili naočale</w:t>
      </w:r>
    </w:p>
    <w:p w:rsidR="009744FF" w:rsidRPr="009744FF" w:rsidRDefault="009744FF" w:rsidP="009744FF">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u w:val="single"/>
          <w:lang w:eastAsia="hr-HR"/>
        </w:rPr>
        <w:t>TIJELO</w:t>
      </w:r>
    </w:p>
    <w:p w:rsidR="009744FF" w:rsidRPr="009744FF" w:rsidRDefault="009744FF" w:rsidP="009744FF">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 xml:space="preserve">Slijeganje ramenima </w:t>
      </w:r>
    </w:p>
    <w:p w:rsidR="009744FF" w:rsidRPr="009744FF" w:rsidRDefault="009744FF" w:rsidP="009744FF">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Naginjanje i mijenjanje položaja – spuštanje lakta na stol ili koljeno</w:t>
      </w:r>
    </w:p>
    <w:p w:rsidR="009744FF" w:rsidRPr="009744FF" w:rsidRDefault="009744FF" w:rsidP="009744FF">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 xml:space="preserve">Često premještanje dok sjedi </w:t>
      </w:r>
    </w:p>
    <w:p w:rsidR="009744FF" w:rsidRPr="009744FF" w:rsidRDefault="009744FF" w:rsidP="009744FF">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lastRenderedPageBreak/>
        <w:t>Pretjerano vrpoljenje</w:t>
      </w:r>
    </w:p>
    <w:p w:rsidR="009744FF" w:rsidRPr="009744FF" w:rsidRDefault="009744FF" w:rsidP="009744FF">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u w:val="single"/>
          <w:lang w:eastAsia="hr-HR"/>
        </w:rPr>
        <w:t>PONAŠANJE</w:t>
      </w:r>
    </w:p>
    <w:p w:rsidR="009744FF" w:rsidRPr="009744FF" w:rsidRDefault="009744FF" w:rsidP="009744FF">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Ponavljanje pitanje na koje misli lagati</w:t>
      </w:r>
    </w:p>
    <w:p w:rsidR="009744FF" w:rsidRPr="009744FF" w:rsidRDefault="009744FF" w:rsidP="009744FF">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Korištenje neobičnih riječi ili izbjegavanje normalnog odgovora</w:t>
      </w:r>
    </w:p>
    <w:p w:rsidR="009744FF" w:rsidRPr="009744FF" w:rsidRDefault="009744FF" w:rsidP="009744FF">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Povišeni glas prilikom izgovora riječi koje nisu iskrene</w:t>
      </w:r>
    </w:p>
    <w:p w:rsidR="009744FF" w:rsidRPr="009744FF" w:rsidRDefault="009744FF" w:rsidP="009744FF">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Brz govor - osoba koja laže želi da razgovor bude što prije gotov</w:t>
      </w:r>
    </w:p>
    <w:p w:rsidR="009744FF" w:rsidRPr="009744FF" w:rsidRDefault="009744FF" w:rsidP="009744FF">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Pogrešno ili nerazgovijetno izgovaranje riječi</w:t>
      </w:r>
    </w:p>
    <w:p w:rsidR="009744FF" w:rsidRPr="009744FF" w:rsidRDefault="009744FF" w:rsidP="009744FF">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 xml:space="preserve">Pijenje i gutanje češće nego kod onih koji govore istinu </w:t>
      </w:r>
    </w:p>
    <w:p w:rsidR="009744FF" w:rsidRPr="009744FF" w:rsidRDefault="009744FF" w:rsidP="009744FF">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Odmahivanje glavom za potvrdan odgovor i obrnuto</w:t>
      </w:r>
    </w:p>
    <w:p w:rsidR="009744FF" w:rsidRPr="009744FF" w:rsidRDefault="009744FF" w:rsidP="009744FF">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Pretjerana srdačnost - želi Vam se dopasti kako biste mu povjerovali</w:t>
      </w:r>
    </w:p>
    <w:p w:rsidR="009744FF" w:rsidRPr="009744FF" w:rsidRDefault="009744FF" w:rsidP="009744FF">
      <w:pPr>
        <w:spacing w:before="100" w:beforeAutospacing="1" w:after="100" w:afterAutospacing="1" w:line="240" w:lineRule="auto"/>
        <w:rPr>
          <w:rFonts w:ascii="Times New Roman" w:eastAsia="Times New Roman" w:hAnsi="Times New Roman" w:cs="Times New Roman"/>
          <w:sz w:val="24"/>
          <w:szCs w:val="24"/>
          <w:lang w:eastAsia="hr-HR"/>
        </w:rPr>
      </w:pPr>
      <w:proofErr w:type="spellStart"/>
      <w:r w:rsidRPr="009744FF">
        <w:rPr>
          <w:rFonts w:ascii="Times New Roman" w:eastAsia="Times New Roman" w:hAnsi="Times New Roman" w:cs="Times New Roman"/>
          <w:sz w:val="24"/>
          <w:szCs w:val="24"/>
          <w:lang w:eastAsia="hr-HR"/>
        </w:rPr>
        <w:t>eka</w:t>
      </w:r>
      <w:proofErr w:type="spellEnd"/>
      <w:r w:rsidRPr="009744FF">
        <w:rPr>
          <w:rFonts w:ascii="Times New Roman" w:eastAsia="Times New Roman" w:hAnsi="Times New Roman" w:cs="Times New Roman"/>
          <w:sz w:val="24"/>
          <w:szCs w:val="24"/>
          <w:lang w:eastAsia="hr-HR"/>
        </w:rPr>
        <w:t xml:space="preserve"> od djela koja mogu umjesto riječi još bolje iskazati ono što je ponekad teže izraziti verbalno: </w:t>
      </w:r>
    </w:p>
    <w:p w:rsidR="009744FF" w:rsidRPr="009744FF" w:rsidRDefault="009744FF" w:rsidP="009744FF">
      <w:pPr>
        <w:numPr>
          <w:ilvl w:val="0"/>
          <w:numId w:val="5"/>
        </w:numPr>
        <w:spacing w:before="100" w:beforeAutospacing="1" w:after="100" w:afterAutospacing="1" w:line="240" w:lineRule="auto"/>
        <w:rPr>
          <w:rFonts w:ascii="Times New Roman" w:eastAsia="Times New Roman" w:hAnsi="Times New Roman" w:cs="Times New Roman"/>
          <w:sz w:val="24"/>
          <w:szCs w:val="24"/>
          <w:lang w:eastAsia="hr-HR"/>
        </w:rPr>
      </w:pPr>
    </w:p>
    <w:tbl>
      <w:tblPr>
        <w:tblpPr w:leftFromText="45" w:rightFromText="45" w:vertAnchor="text" w:tblpXSpec="right" w:tblpYSpec="center"/>
        <w:tblW w:w="3450" w:type="dxa"/>
        <w:tblCellSpacing w:w="0" w:type="dxa"/>
        <w:tblInd w:w="720" w:type="dxa"/>
        <w:tblCellMar>
          <w:left w:w="0" w:type="dxa"/>
          <w:right w:w="0" w:type="dxa"/>
        </w:tblCellMar>
        <w:tblLook w:val="04A0" w:firstRow="1" w:lastRow="0" w:firstColumn="1" w:lastColumn="0" w:noHBand="0" w:noVBand="1"/>
      </w:tblPr>
      <w:tblGrid>
        <w:gridCol w:w="3450"/>
      </w:tblGrid>
      <w:tr w:rsidR="009744FF" w:rsidRPr="009744FF" w:rsidTr="009744FF">
        <w:trPr>
          <w:tblCellSpacing w:w="0" w:type="dxa"/>
        </w:trPr>
        <w:tc>
          <w:tcPr>
            <w:tcW w:w="0" w:type="auto"/>
            <w:vAlign w:val="bottom"/>
            <w:hideMark/>
          </w:tcPr>
          <w:p w:rsidR="009744FF" w:rsidRPr="009744FF" w:rsidRDefault="009744FF" w:rsidP="009744FF">
            <w:pPr>
              <w:spacing w:after="0" w:line="240" w:lineRule="auto"/>
              <w:jc w:val="center"/>
              <w:rPr>
                <w:rFonts w:ascii="Times New Roman" w:eastAsia="Times New Roman" w:hAnsi="Times New Roman" w:cs="Times New Roman"/>
                <w:sz w:val="24"/>
                <w:szCs w:val="24"/>
                <w:lang w:eastAsia="hr-HR"/>
              </w:rPr>
            </w:pPr>
            <w:r w:rsidRPr="009744FF">
              <w:rPr>
                <w:rFonts w:ascii="Times New Roman" w:eastAsia="Times New Roman" w:hAnsi="Times New Roman" w:cs="Times New Roman"/>
                <w:b/>
                <w:bCs/>
                <w:sz w:val="24"/>
                <w:szCs w:val="24"/>
                <w:lang w:eastAsia="hr-HR"/>
              </w:rPr>
              <w:t xml:space="preserve">"Ono što činiš govori tako glasno da ne čujem ono što kažeš." </w:t>
            </w:r>
            <w:r w:rsidRPr="009744FF">
              <w:rPr>
                <w:rFonts w:ascii="Times New Roman" w:eastAsia="Times New Roman" w:hAnsi="Times New Roman" w:cs="Times New Roman"/>
                <w:b/>
                <w:bCs/>
                <w:sz w:val="24"/>
                <w:szCs w:val="24"/>
                <w:lang w:eastAsia="hr-HR"/>
              </w:rPr>
              <w:br/>
            </w:r>
            <w:proofErr w:type="spellStart"/>
            <w:r w:rsidRPr="009744FF">
              <w:rPr>
                <w:rFonts w:ascii="Times New Roman" w:eastAsia="Times New Roman" w:hAnsi="Times New Roman" w:cs="Times New Roman"/>
                <w:sz w:val="24"/>
                <w:szCs w:val="24"/>
                <w:lang w:eastAsia="hr-HR"/>
              </w:rPr>
              <w:t>Ralph</w:t>
            </w:r>
            <w:proofErr w:type="spellEnd"/>
            <w:r w:rsidRPr="009744FF">
              <w:rPr>
                <w:rFonts w:ascii="Times New Roman" w:eastAsia="Times New Roman" w:hAnsi="Times New Roman" w:cs="Times New Roman"/>
                <w:sz w:val="24"/>
                <w:szCs w:val="24"/>
                <w:lang w:eastAsia="hr-HR"/>
              </w:rPr>
              <w:t xml:space="preserve"> </w:t>
            </w:r>
            <w:proofErr w:type="spellStart"/>
            <w:r w:rsidRPr="009744FF">
              <w:rPr>
                <w:rFonts w:ascii="Times New Roman" w:eastAsia="Times New Roman" w:hAnsi="Times New Roman" w:cs="Times New Roman"/>
                <w:sz w:val="24"/>
                <w:szCs w:val="24"/>
                <w:lang w:eastAsia="hr-HR"/>
              </w:rPr>
              <w:t>Valdo</w:t>
            </w:r>
            <w:proofErr w:type="spellEnd"/>
            <w:r w:rsidRPr="009744FF">
              <w:rPr>
                <w:rFonts w:ascii="Times New Roman" w:eastAsia="Times New Roman" w:hAnsi="Times New Roman" w:cs="Times New Roman"/>
                <w:sz w:val="24"/>
                <w:szCs w:val="24"/>
                <w:lang w:eastAsia="hr-HR"/>
              </w:rPr>
              <w:t xml:space="preserve"> Emerson</w:t>
            </w:r>
            <w:r w:rsidRPr="009744FF">
              <w:rPr>
                <w:rFonts w:ascii="Times New Roman" w:eastAsia="Times New Roman" w:hAnsi="Times New Roman" w:cs="Times New Roman"/>
                <w:sz w:val="24"/>
                <w:szCs w:val="24"/>
                <w:lang w:eastAsia="hr-HR"/>
              </w:rPr>
              <w:br/>
              <w:t> </w:t>
            </w:r>
          </w:p>
        </w:tc>
      </w:tr>
    </w:tbl>
    <w:p w:rsidR="009744FF" w:rsidRPr="009744FF" w:rsidRDefault="009744FF" w:rsidP="009744FF">
      <w:pPr>
        <w:numPr>
          <w:ilvl w:val="0"/>
          <w:numId w:val="5"/>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 xml:space="preserve">pokazati ljubav potporom, zauzimanjem za svoju djecu, stajanjem uz njih i kad im loše ide, ispunjavanjem nekih posebnih želja i slično. </w:t>
      </w:r>
    </w:p>
    <w:p w:rsidR="009744FF" w:rsidRPr="009744FF" w:rsidRDefault="009744FF" w:rsidP="009744FF">
      <w:pPr>
        <w:numPr>
          <w:ilvl w:val="0"/>
          <w:numId w:val="5"/>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među onima koji se vole poznata je ona "reci to cvijećem". Ljubav prema djeci se osim određenim djelovanjem može lijepo izraziti poklonom - "reci to igračkom", ili još bolje "reci to pažnjom"</w:t>
      </w:r>
    </w:p>
    <w:p w:rsidR="009744FF" w:rsidRPr="009744FF" w:rsidRDefault="009744FF" w:rsidP="009744FF">
      <w:pPr>
        <w:numPr>
          <w:ilvl w:val="0"/>
          <w:numId w:val="5"/>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 xml:space="preserve">mali neobavezan znak pažnje djeci će u određenim situacijama reći sve, a da usta ne morate niti otvoriti. To može biti prisustvovanje na nekoj dječjoj aktivnosti (trening, utakmica, </w:t>
      </w:r>
      <w:proofErr w:type="spellStart"/>
      <w:r w:rsidRPr="009744FF">
        <w:rPr>
          <w:rFonts w:ascii="Times New Roman" w:eastAsia="Times New Roman" w:hAnsi="Times New Roman" w:cs="Times New Roman"/>
          <w:sz w:val="24"/>
          <w:szCs w:val="24"/>
          <w:lang w:eastAsia="hr-HR"/>
        </w:rPr>
        <w:t>nastup..</w:t>
      </w:r>
      <w:proofErr w:type="spellEnd"/>
      <w:r w:rsidRPr="009744FF">
        <w:rPr>
          <w:rFonts w:ascii="Times New Roman" w:eastAsia="Times New Roman" w:hAnsi="Times New Roman" w:cs="Times New Roman"/>
          <w:sz w:val="24"/>
          <w:szCs w:val="24"/>
          <w:lang w:eastAsia="hr-HR"/>
        </w:rPr>
        <w:t xml:space="preserve">.), pomoć pri pisanju zadaće i učenju, zajednički odlazak na izlet ili </w:t>
      </w:r>
      <w:proofErr w:type="spellStart"/>
      <w:r w:rsidRPr="009744FF">
        <w:rPr>
          <w:rFonts w:ascii="Times New Roman" w:eastAsia="Times New Roman" w:hAnsi="Times New Roman" w:cs="Times New Roman"/>
          <w:sz w:val="24"/>
          <w:szCs w:val="24"/>
          <w:lang w:eastAsia="hr-HR"/>
        </w:rPr>
        <w:t>kampiranje..</w:t>
      </w:r>
      <w:proofErr w:type="spellEnd"/>
      <w:r w:rsidRPr="009744FF">
        <w:rPr>
          <w:rFonts w:ascii="Times New Roman" w:eastAsia="Times New Roman" w:hAnsi="Times New Roman" w:cs="Times New Roman"/>
          <w:sz w:val="24"/>
          <w:szCs w:val="24"/>
          <w:lang w:eastAsia="hr-HR"/>
        </w:rPr>
        <w:t xml:space="preserve">. </w:t>
      </w:r>
    </w:p>
    <w:p w:rsidR="009744FF" w:rsidRPr="009744FF" w:rsidRDefault="009744FF" w:rsidP="009744FF">
      <w:pPr>
        <w:numPr>
          <w:ilvl w:val="0"/>
          <w:numId w:val="5"/>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 xml:space="preserve">šaljite im dobre vibracije tako da svakodnevno koliko god puta je to moguće u sebi izgovarate želje upućene svojoj djeci (a po mogućnosti i svima ostalima koje tijekom dana susrećete) tipa: </w:t>
      </w:r>
      <w:r w:rsidRPr="009744FF">
        <w:rPr>
          <w:rFonts w:ascii="Times New Roman" w:eastAsia="Times New Roman" w:hAnsi="Times New Roman" w:cs="Times New Roman"/>
          <w:i/>
          <w:iCs/>
          <w:sz w:val="24"/>
          <w:szCs w:val="24"/>
          <w:lang w:eastAsia="hr-HR"/>
        </w:rPr>
        <w:t xml:space="preserve">Neka si sretan danas, neka si zdrav danas, neka si uspješan danas, neka ti je dobar </w:t>
      </w:r>
      <w:proofErr w:type="spellStart"/>
      <w:r w:rsidRPr="009744FF">
        <w:rPr>
          <w:rFonts w:ascii="Times New Roman" w:eastAsia="Times New Roman" w:hAnsi="Times New Roman" w:cs="Times New Roman"/>
          <w:i/>
          <w:iCs/>
          <w:sz w:val="24"/>
          <w:szCs w:val="24"/>
          <w:lang w:eastAsia="hr-HR"/>
        </w:rPr>
        <w:t>dan</w:t>
      </w:r>
      <w:r w:rsidRPr="009744FF">
        <w:rPr>
          <w:rFonts w:ascii="Times New Roman" w:eastAsia="Times New Roman" w:hAnsi="Times New Roman" w:cs="Times New Roman"/>
          <w:sz w:val="24"/>
          <w:szCs w:val="24"/>
          <w:lang w:eastAsia="hr-HR"/>
        </w:rPr>
        <w:t>..</w:t>
      </w:r>
      <w:proofErr w:type="spellEnd"/>
      <w:r w:rsidRPr="009744FF">
        <w:rPr>
          <w:rFonts w:ascii="Times New Roman" w:eastAsia="Times New Roman" w:hAnsi="Times New Roman" w:cs="Times New Roman"/>
          <w:sz w:val="24"/>
          <w:szCs w:val="24"/>
          <w:lang w:eastAsia="hr-HR"/>
        </w:rPr>
        <w:t xml:space="preserve">. Ovo je inače čarobna tehnika koja je usprkos svojoj jednostavnosti donijela ozdravljenje, zadovoljstvo, sreću i blagostanje svima onima koji je koriste. Naglasak na "svima". Ne znajući što ih je spopalo, Vaša će djeca nesvjesno primiti ove Vaše nazovimo ih blagoslove. Ovim djelom, bez riječi, postići ćete fantastičnu komunikaciju i ostvarenje onoga što očekujete. </w:t>
      </w:r>
    </w:p>
    <w:p w:rsidR="009744FF" w:rsidRPr="009744FF" w:rsidRDefault="009744FF" w:rsidP="009744FF">
      <w:pPr>
        <w:numPr>
          <w:ilvl w:val="0"/>
          <w:numId w:val="5"/>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 xml:space="preserve">osobni integritet je konačni, finalni oblik komunikacije: komunikacija djelovanjem. Imati osobni integritet znači iskazivati moralne vrijednosti, biti svjestan svoje jedinstvenosti te raznolikosti među ljudima. Podrazumijeva potpunost, cjelovitost osobe, besprijekornost, moral i poštenje. </w:t>
      </w:r>
    </w:p>
    <w:p w:rsidR="009744FF" w:rsidRPr="009744FF" w:rsidRDefault="009744FF" w:rsidP="009744FF">
      <w:p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 xml:space="preserve">Naravno da djelotvorna komunikacija podrazumijeva dvosmjernu cestu. Stoga nije bitno samo što mi svojim djelima komuniciramo, nego i ono što djeca svojim djelima govore nama. </w:t>
      </w:r>
    </w:p>
    <w:p w:rsidR="009744FF" w:rsidRPr="009744FF" w:rsidRDefault="009744FF" w:rsidP="009744FF">
      <w:p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 xml:space="preserve">Neka djeca ne vole puno govoriti o svojim osjećajima i mislima, ali se one mogu pročitati iz njihova ponašanja. Čitanje njihovih djela može predstavljati izazov, jer su moguće krive interpretacije. No samo obraćanje veće pažnje dječjem ponašanju može puno toga otkriti, a s vremenom će se Vaše vještine interpretacije izgraditi samim time što na to više pazite. </w:t>
      </w:r>
    </w:p>
    <w:p w:rsidR="009744FF" w:rsidRPr="009744FF" w:rsidRDefault="009744FF" w:rsidP="009744FF">
      <w:pPr>
        <w:numPr>
          <w:ilvl w:val="0"/>
          <w:numId w:val="6"/>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odijevanjem djeca govore o sebi</w:t>
      </w:r>
    </w:p>
    <w:p w:rsidR="009744FF" w:rsidRPr="009744FF" w:rsidRDefault="009744FF" w:rsidP="009744FF">
      <w:pPr>
        <w:numPr>
          <w:ilvl w:val="0"/>
          <w:numId w:val="6"/>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 xml:space="preserve">izborom prijatelja, hobija i sličnog šalju poruku o sebi </w:t>
      </w:r>
    </w:p>
    <w:p w:rsidR="009744FF" w:rsidRPr="009744FF" w:rsidRDefault="009744FF" w:rsidP="009744FF">
      <w:pPr>
        <w:numPr>
          <w:ilvl w:val="0"/>
          <w:numId w:val="6"/>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lastRenderedPageBreak/>
        <w:t xml:space="preserve">pothranjenost i gojaznost često odražava djetetov unutarnji svijet i govori nam da nešto nije u redu. </w:t>
      </w:r>
      <w:r w:rsidRPr="009744FF">
        <w:rPr>
          <w:rFonts w:ascii="Times New Roman" w:eastAsia="Times New Roman" w:hAnsi="Times New Roman" w:cs="Times New Roman"/>
          <w:sz w:val="24"/>
          <w:szCs w:val="24"/>
          <w:lang w:eastAsia="hr-HR"/>
        </w:rPr>
        <w:br/>
        <w:t xml:space="preserve">Primjer, djevojka koja zamjera nešto svojoj majci čiji se svijet vrti oko hrane (puno boravi u kuhinji i neprestano govori o hrani) može nesvjesno odbacivati hranu kao indirektni izraz odbacivanja majke, što može dovesti do anoreksije. Odbijanjem hrane u tom slučaju djevojka šalje suptilnu poruku majci da ne želi raditi ono što majka želi (jesti), jer je zbog nečeg ljuta na nju. </w:t>
      </w:r>
    </w:p>
    <w:p w:rsidR="009744FF" w:rsidRPr="009744FF" w:rsidRDefault="009744FF" w:rsidP="009744FF">
      <w:pPr>
        <w:numPr>
          <w:ilvl w:val="0"/>
          <w:numId w:val="6"/>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 xml:space="preserve">čestim upadanjem u nevolje izražavaju svoje nepoštivanje drugih, pogotovo autoriteta, što ima svoje korijene u nepoštivanju roditelja. Umjesto da krivite dijete, pobrinite se da </w:t>
      </w:r>
      <w:hyperlink r:id="rId11" w:history="1">
        <w:r w:rsidRPr="009744FF">
          <w:rPr>
            <w:rFonts w:ascii="Times New Roman" w:eastAsia="Times New Roman" w:hAnsi="Times New Roman" w:cs="Times New Roman"/>
            <w:color w:val="0000FF"/>
            <w:sz w:val="24"/>
            <w:szCs w:val="24"/>
            <w:u w:val="single"/>
            <w:lang w:eastAsia="hr-HR"/>
          </w:rPr>
          <w:t>zaslužite poštovanje</w:t>
        </w:r>
      </w:hyperlink>
      <w:r w:rsidRPr="009744FF">
        <w:rPr>
          <w:rFonts w:ascii="Times New Roman" w:eastAsia="Times New Roman" w:hAnsi="Times New Roman" w:cs="Times New Roman"/>
          <w:sz w:val="24"/>
          <w:szCs w:val="24"/>
          <w:lang w:eastAsia="hr-HR"/>
        </w:rPr>
        <w:t xml:space="preserve"> i time dovedete do promjene. Mijenjamo djecu tako što mijenjamo sebe. </w:t>
      </w:r>
    </w:p>
    <w:p w:rsidR="009744FF" w:rsidRPr="009744FF" w:rsidRDefault="009744FF" w:rsidP="009744FF">
      <w:pPr>
        <w:numPr>
          <w:ilvl w:val="0"/>
          <w:numId w:val="6"/>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komuniciraju i promjenama u ponašanju</w:t>
      </w:r>
    </w:p>
    <w:p w:rsidR="009744FF" w:rsidRPr="009744FF" w:rsidRDefault="009744FF" w:rsidP="009744FF">
      <w:pPr>
        <w:numPr>
          <w:ilvl w:val="0"/>
          <w:numId w:val="6"/>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 xml:space="preserve">loše ocjene isto tako govore o njima kao i loše riječi. Pogotovo ako su prije imali uvijek dobre ocjene. </w:t>
      </w:r>
    </w:p>
    <w:p w:rsidR="009744FF" w:rsidRPr="009744FF" w:rsidRDefault="009744FF" w:rsidP="009744FF">
      <w:p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 xml:space="preserve">Kod one djece koja puno brbljaju, često treba ignorirati sve što govore i obratiti pozornost samo na ono što rade. Često takva djeca nisu baš uvijek od riječi, ali su od djela, kakva god da ona bila. Biti jak na jeziku ne znači biti jak na djelima. </w:t>
      </w:r>
    </w:p>
    <w:p w:rsidR="009744FF" w:rsidRPr="009744FF" w:rsidRDefault="009744FF" w:rsidP="009744FF">
      <w:p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Što je vaša poruka? Kako je utjelovljujete? Govorite li jedno, a radite drugo?</w:t>
      </w:r>
    </w:p>
    <w:p w:rsidR="009744FF" w:rsidRPr="009744FF" w:rsidRDefault="009744FF" w:rsidP="009744FF">
      <w:p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b/>
          <w:bCs/>
          <w:sz w:val="24"/>
          <w:szCs w:val="24"/>
          <w:lang w:eastAsia="hr-HR"/>
        </w:rPr>
        <w:t>Kako?</w:t>
      </w:r>
      <w:r w:rsidRPr="009744FF">
        <w:rPr>
          <w:rFonts w:ascii="Times New Roman" w:eastAsia="Times New Roman" w:hAnsi="Times New Roman" w:cs="Times New Roman"/>
          <w:sz w:val="24"/>
          <w:szCs w:val="24"/>
          <w:lang w:eastAsia="hr-HR"/>
        </w:rPr>
        <w:t xml:space="preserve"> </w:t>
      </w:r>
      <w:r w:rsidRPr="009744FF">
        <w:rPr>
          <w:rFonts w:ascii="Times New Roman" w:eastAsia="Times New Roman" w:hAnsi="Times New Roman" w:cs="Times New Roman"/>
          <w:sz w:val="24"/>
          <w:szCs w:val="24"/>
          <w:lang w:eastAsia="hr-HR"/>
        </w:rPr>
        <w:br/>
        <w:t xml:space="preserve">U svakom slučaju obraćajte se svojoj djeci kao osobama (po mogućnosti odraslim), a ne kao klincima. Većina djece ne voli da ih se smatra djecom, niti da ih se tretira kao djecu. Čim vide da ste promijenili ploču i počeli ih shvaćati ozbiljno i doživljavati ih kao ravne sebi, otvorit će se dosad zatvoreni komunikacijski kanali. </w:t>
      </w:r>
    </w:p>
    <w:p w:rsidR="009744FF" w:rsidRPr="009744FF" w:rsidRDefault="009744FF" w:rsidP="009744FF">
      <w:pPr>
        <w:numPr>
          <w:ilvl w:val="0"/>
          <w:numId w:val="7"/>
        </w:numPr>
        <w:spacing w:before="100" w:beforeAutospacing="1" w:after="100" w:afterAutospacing="1" w:line="240" w:lineRule="auto"/>
        <w:rPr>
          <w:rFonts w:ascii="Times New Roman" w:eastAsia="Times New Roman" w:hAnsi="Times New Roman" w:cs="Times New Roman"/>
          <w:sz w:val="24"/>
          <w:szCs w:val="24"/>
          <w:lang w:eastAsia="hr-HR"/>
        </w:rPr>
      </w:pPr>
    </w:p>
    <w:tbl>
      <w:tblPr>
        <w:tblpPr w:leftFromText="45" w:rightFromText="45" w:vertAnchor="text" w:tblpXSpec="right" w:tblpYSpec="center"/>
        <w:tblW w:w="3480" w:type="dxa"/>
        <w:tblCellSpacing w:w="0" w:type="dxa"/>
        <w:tblInd w:w="720" w:type="dxa"/>
        <w:tblCellMar>
          <w:left w:w="0" w:type="dxa"/>
          <w:right w:w="0" w:type="dxa"/>
        </w:tblCellMar>
        <w:tblLook w:val="04A0" w:firstRow="1" w:lastRow="0" w:firstColumn="1" w:lastColumn="0" w:noHBand="0" w:noVBand="1"/>
      </w:tblPr>
      <w:tblGrid>
        <w:gridCol w:w="3480"/>
      </w:tblGrid>
      <w:tr w:rsidR="009744FF" w:rsidRPr="009744FF" w:rsidTr="009744FF">
        <w:trPr>
          <w:tblCellSpacing w:w="0" w:type="dxa"/>
        </w:trPr>
        <w:tc>
          <w:tcPr>
            <w:tcW w:w="0" w:type="auto"/>
            <w:vAlign w:val="bottom"/>
            <w:hideMark/>
          </w:tcPr>
          <w:p w:rsidR="009744FF" w:rsidRPr="009744FF" w:rsidRDefault="009744FF" w:rsidP="009744FF">
            <w:pPr>
              <w:spacing w:after="0" w:line="240" w:lineRule="auto"/>
              <w:jc w:val="center"/>
              <w:rPr>
                <w:rFonts w:ascii="Times New Roman" w:eastAsia="Times New Roman" w:hAnsi="Times New Roman" w:cs="Times New Roman"/>
                <w:sz w:val="24"/>
                <w:szCs w:val="24"/>
                <w:lang w:eastAsia="hr-HR"/>
              </w:rPr>
            </w:pPr>
            <w:r w:rsidRPr="009744FF">
              <w:rPr>
                <w:rFonts w:ascii="Times New Roman" w:eastAsia="Times New Roman" w:hAnsi="Times New Roman" w:cs="Times New Roman"/>
                <w:b/>
                <w:bCs/>
                <w:sz w:val="24"/>
                <w:szCs w:val="24"/>
                <w:lang w:eastAsia="hr-HR"/>
              </w:rPr>
              <w:t xml:space="preserve">"Najbolji način da promijenimo svoju djecu je da promijenimo sebe." - </w:t>
            </w:r>
            <w:proofErr w:type="spellStart"/>
            <w:r w:rsidRPr="009744FF">
              <w:rPr>
                <w:rFonts w:ascii="Times New Roman" w:eastAsia="Times New Roman" w:hAnsi="Times New Roman" w:cs="Times New Roman"/>
                <w:sz w:val="24"/>
                <w:szCs w:val="24"/>
                <w:lang w:eastAsia="hr-HR"/>
              </w:rPr>
              <w:t>Talidari</w:t>
            </w:r>
            <w:proofErr w:type="spellEnd"/>
            <w:r w:rsidRPr="009744FF">
              <w:rPr>
                <w:rFonts w:ascii="Times New Roman" w:eastAsia="Times New Roman" w:hAnsi="Times New Roman" w:cs="Times New Roman"/>
                <w:sz w:val="24"/>
                <w:szCs w:val="24"/>
                <w:lang w:eastAsia="hr-HR"/>
              </w:rPr>
              <w:br/>
              <w:t> </w:t>
            </w:r>
          </w:p>
        </w:tc>
      </w:tr>
    </w:tbl>
    <w:p w:rsidR="009744FF" w:rsidRPr="009744FF" w:rsidRDefault="009744FF" w:rsidP="009744FF">
      <w:pPr>
        <w:numPr>
          <w:ilvl w:val="0"/>
          <w:numId w:val="7"/>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 xml:space="preserve">Kao prvo, </w:t>
      </w:r>
      <w:r w:rsidRPr="009744FF">
        <w:rPr>
          <w:rFonts w:ascii="Times New Roman" w:eastAsia="Times New Roman" w:hAnsi="Times New Roman" w:cs="Times New Roman"/>
          <w:b/>
          <w:bCs/>
          <w:sz w:val="24"/>
          <w:szCs w:val="24"/>
          <w:lang w:eastAsia="hr-HR"/>
        </w:rPr>
        <w:t>promijenite pristup</w:t>
      </w:r>
      <w:r w:rsidRPr="009744FF">
        <w:rPr>
          <w:rFonts w:ascii="Times New Roman" w:eastAsia="Times New Roman" w:hAnsi="Times New Roman" w:cs="Times New Roman"/>
          <w:sz w:val="24"/>
          <w:szCs w:val="24"/>
          <w:lang w:eastAsia="hr-HR"/>
        </w:rPr>
        <w:t xml:space="preserve">. Razmislite kako možete uspostaviti bolju komunikaciju. Ako ne znate, posavjetujte se s onima koji vas dobro poznaju, sigurno su i sami uvidjeli neke vaše greške. Budite otvoreni i dozvolite drugima da vas opomenu ili upozore. Oni koji se samo slažu s vama nisu vam dobri prijatelji. Lako moguće da ne uviđate svoj strogi, zastrašujući ton ili pak niste svjesni da previše </w:t>
      </w:r>
      <w:hyperlink r:id="rId12" w:history="1">
        <w:r w:rsidRPr="009744FF">
          <w:rPr>
            <w:rFonts w:ascii="Times New Roman" w:eastAsia="Times New Roman" w:hAnsi="Times New Roman" w:cs="Times New Roman"/>
            <w:color w:val="0000FF"/>
            <w:sz w:val="24"/>
            <w:szCs w:val="24"/>
            <w:u w:val="single"/>
            <w:lang w:eastAsia="hr-HR"/>
          </w:rPr>
          <w:t xml:space="preserve">prigovarate, kukate ili </w:t>
        </w:r>
        <w:proofErr w:type="spellStart"/>
        <w:r w:rsidRPr="009744FF">
          <w:rPr>
            <w:rFonts w:ascii="Times New Roman" w:eastAsia="Times New Roman" w:hAnsi="Times New Roman" w:cs="Times New Roman"/>
            <w:color w:val="0000FF"/>
            <w:sz w:val="24"/>
            <w:szCs w:val="24"/>
            <w:u w:val="single"/>
            <w:lang w:eastAsia="hr-HR"/>
          </w:rPr>
          <w:t>ogovarate</w:t>
        </w:r>
      </w:hyperlink>
      <w:r w:rsidRPr="009744FF">
        <w:rPr>
          <w:rFonts w:ascii="Times New Roman" w:eastAsia="Times New Roman" w:hAnsi="Times New Roman" w:cs="Times New Roman"/>
          <w:sz w:val="24"/>
          <w:szCs w:val="24"/>
          <w:lang w:eastAsia="hr-HR"/>
        </w:rPr>
        <w:t>..</w:t>
      </w:r>
      <w:proofErr w:type="spellEnd"/>
      <w:r w:rsidRPr="009744FF">
        <w:rPr>
          <w:rFonts w:ascii="Times New Roman" w:eastAsia="Times New Roman" w:hAnsi="Times New Roman" w:cs="Times New Roman"/>
          <w:sz w:val="24"/>
          <w:szCs w:val="24"/>
          <w:lang w:eastAsia="hr-HR"/>
        </w:rPr>
        <w:t xml:space="preserve">. </w:t>
      </w:r>
    </w:p>
    <w:p w:rsidR="009744FF" w:rsidRPr="009744FF" w:rsidRDefault="009744FF" w:rsidP="009744FF">
      <w:pPr>
        <w:numPr>
          <w:ilvl w:val="0"/>
          <w:numId w:val="7"/>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b/>
          <w:bCs/>
          <w:sz w:val="24"/>
          <w:szCs w:val="24"/>
          <w:lang w:eastAsia="hr-HR"/>
        </w:rPr>
        <w:t>Retrospektiva</w:t>
      </w:r>
      <w:r w:rsidRPr="009744FF">
        <w:rPr>
          <w:rFonts w:ascii="Times New Roman" w:eastAsia="Times New Roman" w:hAnsi="Times New Roman" w:cs="Times New Roman"/>
          <w:sz w:val="24"/>
          <w:szCs w:val="24"/>
          <w:lang w:eastAsia="hr-HR"/>
        </w:rPr>
        <w:t xml:space="preserve"> prethodne komunikacije može vam dati nove uvide. Podsjetite se prijašnjih komunikacija s djetetom i pitajte se jeste li to mogli drugačije i bolje te kako biste to drugi put mogli bolje učiniti. Uočite svoje obrasce ponašanja koje u </w:t>
      </w:r>
      <w:proofErr w:type="spellStart"/>
      <w:r w:rsidRPr="009744FF">
        <w:rPr>
          <w:rFonts w:ascii="Times New Roman" w:eastAsia="Times New Roman" w:hAnsi="Times New Roman" w:cs="Times New Roman"/>
          <w:sz w:val="24"/>
          <w:szCs w:val="24"/>
          <w:lang w:eastAsia="hr-HR"/>
        </w:rPr>
        <w:t>datim</w:t>
      </w:r>
      <w:proofErr w:type="spellEnd"/>
      <w:r w:rsidRPr="009744FF">
        <w:rPr>
          <w:rFonts w:ascii="Times New Roman" w:eastAsia="Times New Roman" w:hAnsi="Times New Roman" w:cs="Times New Roman"/>
          <w:sz w:val="24"/>
          <w:szCs w:val="24"/>
          <w:lang w:eastAsia="hr-HR"/>
        </w:rPr>
        <w:t xml:space="preserve"> situacijama negativno utječu na ishod komunikacije - možda govorite preglasno, možda ne dajete djetetu da dođe do riječi, možda ste </w:t>
      </w:r>
      <w:proofErr w:type="spellStart"/>
      <w:r w:rsidRPr="009744FF">
        <w:rPr>
          <w:rFonts w:ascii="Times New Roman" w:eastAsia="Times New Roman" w:hAnsi="Times New Roman" w:cs="Times New Roman"/>
          <w:sz w:val="24"/>
          <w:szCs w:val="24"/>
          <w:lang w:eastAsia="hr-HR"/>
        </w:rPr>
        <w:t>prefokusirani</w:t>
      </w:r>
      <w:proofErr w:type="spellEnd"/>
      <w:r w:rsidRPr="009744FF">
        <w:rPr>
          <w:rFonts w:ascii="Times New Roman" w:eastAsia="Times New Roman" w:hAnsi="Times New Roman" w:cs="Times New Roman"/>
          <w:sz w:val="24"/>
          <w:szCs w:val="24"/>
          <w:lang w:eastAsia="hr-HR"/>
        </w:rPr>
        <w:t xml:space="preserve"> na ono što je loše i premalo pohvaljujete ono što je dobro u </w:t>
      </w:r>
      <w:proofErr w:type="spellStart"/>
      <w:r w:rsidRPr="009744FF">
        <w:rPr>
          <w:rFonts w:ascii="Times New Roman" w:eastAsia="Times New Roman" w:hAnsi="Times New Roman" w:cs="Times New Roman"/>
          <w:sz w:val="24"/>
          <w:szCs w:val="24"/>
          <w:lang w:eastAsia="hr-HR"/>
        </w:rPr>
        <w:t>djetetu..</w:t>
      </w:r>
      <w:proofErr w:type="spellEnd"/>
      <w:r w:rsidRPr="009744FF">
        <w:rPr>
          <w:rFonts w:ascii="Times New Roman" w:eastAsia="Times New Roman" w:hAnsi="Times New Roman" w:cs="Times New Roman"/>
          <w:sz w:val="24"/>
          <w:szCs w:val="24"/>
          <w:lang w:eastAsia="hr-HR"/>
        </w:rPr>
        <w:t xml:space="preserve">. </w:t>
      </w:r>
    </w:p>
    <w:p w:rsidR="009744FF" w:rsidRPr="009744FF" w:rsidRDefault="009744FF" w:rsidP="009744FF">
      <w:pPr>
        <w:numPr>
          <w:ilvl w:val="0"/>
          <w:numId w:val="7"/>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noProof/>
          <w:sz w:val="24"/>
          <w:szCs w:val="24"/>
          <w:lang w:eastAsia="hr-HR"/>
        </w:rPr>
        <w:lastRenderedPageBreak/>
        <w:drawing>
          <wp:anchor distT="0" distB="0" distL="0" distR="0" simplePos="0" relativeHeight="251659264" behindDoc="0" locked="0" layoutInCell="1" allowOverlap="0" wp14:anchorId="3B7B04C9" wp14:editId="79737027">
            <wp:simplePos x="0" y="0"/>
            <wp:positionH relativeFrom="column">
              <wp:align>right</wp:align>
            </wp:positionH>
            <wp:positionV relativeFrom="line">
              <wp:posOffset>0</wp:posOffset>
            </wp:positionV>
            <wp:extent cx="2857500" cy="3905250"/>
            <wp:effectExtent l="0" t="0" r="0" b="0"/>
            <wp:wrapSquare wrapText="bothSides"/>
            <wp:docPr id="2" name="Slika 2" descr="komunicir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municirat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390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44FF">
        <w:rPr>
          <w:rFonts w:ascii="Times New Roman" w:eastAsia="Times New Roman" w:hAnsi="Times New Roman" w:cs="Times New Roman"/>
          <w:sz w:val="24"/>
          <w:szCs w:val="24"/>
          <w:lang w:eastAsia="hr-HR"/>
        </w:rPr>
        <w:t xml:space="preserve">Kad ste se domislili kako možete bolje komunicirati, </w:t>
      </w:r>
      <w:r w:rsidRPr="009744FF">
        <w:rPr>
          <w:rFonts w:ascii="Times New Roman" w:eastAsia="Times New Roman" w:hAnsi="Times New Roman" w:cs="Times New Roman"/>
          <w:b/>
          <w:bCs/>
          <w:sz w:val="24"/>
          <w:szCs w:val="24"/>
          <w:lang w:eastAsia="hr-HR"/>
        </w:rPr>
        <w:t>dajte jasno do znanja svome djetetu ili djeci da ste se promijenili, uvidjeli svoju grešku i, što je važno: zamolite ih da vam pomognu ispraviti grešku</w:t>
      </w:r>
      <w:r w:rsidRPr="009744FF">
        <w:rPr>
          <w:rFonts w:ascii="Times New Roman" w:eastAsia="Times New Roman" w:hAnsi="Times New Roman" w:cs="Times New Roman"/>
          <w:sz w:val="24"/>
          <w:szCs w:val="24"/>
          <w:lang w:eastAsia="hr-HR"/>
        </w:rPr>
        <w:t xml:space="preserve"> tako što će vam dopustiti veći pristup i razmjenu mišljenja, stavova, ideja, osjećaja i slično. Unesite se s osjećajima, tako da djetetu bude jasno da ste iskreni i da stvarno želite promjenu na bolje. Iznesite kako vam je žao što niste znali bolje se postaviti u određenim situacijama, da vas nitko nije imao priliku naučiti kako biti dobar roditelj, pa ste zato možda neke stvari krivo izrazili.</w:t>
      </w:r>
    </w:p>
    <w:p w:rsidR="009744FF" w:rsidRPr="009744FF" w:rsidRDefault="009744FF" w:rsidP="009744FF">
      <w:pPr>
        <w:numPr>
          <w:ilvl w:val="0"/>
          <w:numId w:val="7"/>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 xml:space="preserve">Zatim </w:t>
      </w:r>
      <w:proofErr w:type="spellStart"/>
      <w:r w:rsidRPr="009744FF">
        <w:rPr>
          <w:rFonts w:ascii="Times New Roman" w:eastAsia="Times New Roman" w:hAnsi="Times New Roman" w:cs="Times New Roman"/>
          <w:b/>
          <w:bCs/>
          <w:sz w:val="24"/>
          <w:szCs w:val="24"/>
          <w:lang w:eastAsia="hr-HR"/>
        </w:rPr>
        <w:t>nastojte</w:t>
      </w:r>
      <w:proofErr w:type="spellEnd"/>
      <w:r w:rsidRPr="009744FF">
        <w:rPr>
          <w:rFonts w:ascii="Times New Roman" w:eastAsia="Times New Roman" w:hAnsi="Times New Roman" w:cs="Times New Roman"/>
          <w:b/>
          <w:bCs/>
          <w:sz w:val="24"/>
          <w:szCs w:val="24"/>
          <w:lang w:eastAsia="hr-HR"/>
        </w:rPr>
        <w:t xml:space="preserve"> vidjeti stvari iz djetetove perspektive</w:t>
      </w:r>
      <w:r w:rsidRPr="009744FF">
        <w:rPr>
          <w:rFonts w:ascii="Times New Roman" w:eastAsia="Times New Roman" w:hAnsi="Times New Roman" w:cs="Times New Roman"/>
          <w:sz w:val="24"/>
          <w:szCs w:val="24"/>
          <w:lang w:eastAsia="hr-HR"/>
        </w:rPr>
        <w:t xml:space="preserve"> - pitajte dijete što ono misli da je prije bio problem u komunikaciji i vide li i svoju grešku. Otvoreno razgovarajte o problemima kako se ne bi ponovili, no nikako se nemojte fokusirati na probleme nego na rješenja.</w:t>
      </w:r>
    </w:p>
    <w:p w:rsidR="009744FF" w:rsidRPr="009744FF" w:rsidRDefault="009744FF" w:rsidP="009744FF">
      <w:pPr>
        <w:numPr>
          <w:ilvl w:val="0"/>
          <w:numId w:val="7"/>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b/>
          <w:bCs/>
          <w:sz w:val="24"/>
          <w:szCs w:val="24"/>
          <w:lang w:eastAsia="hr-HR"/>
        </w:rPr>
        <w:t>Postavite nova pravila u komunikaciji</w:t>
      </w:r>
      <w:r w:rsidRPr="009744FF">
        <w:rPr>
          <w:rFonts w:ascii="Times New Roman" w:eastAsia="Times New Roman" w:hAnsi="Times New Roman" w:cs="Times New Roman"/>
          <w:sz w:val="24"/>
          <w:szCs w:val="24"/>
          <w:lang w:eastAsia="hr-HR"/>
        </w:rPr>
        <w:t xml:space="preserve">. Možete od toga napraviti i igru. Recimo, tko od sada prvi jedno drugom kaže prostu ili neučtivu riječ pere suđe cijeli mjesec. Izjasnite se što komu smeta kako ne biste jedno drugo isprovocirali. Recimo, ako dijete kaže da mu smeta što ga se odmah kad dođe iz škole pita za ocjene ili domaću zadaću, jer jednostavno treba malo mira, barem znate da ćete poštovanje pridobiti ako se držite pravila da ga pustite na miru neko vrijeme nakon nastave. Možda dijete želi, svjesno ili nesvjesno, znati da vam je ono važnije nego škola, ocjene i zadaće. Nekad zaboravimo da su naša djeca također osobe s osjećajima i svojim osobnim stavovima i problemima te da nam ona trebaju biti na prvom mjestu. Također slobodno izrazite kako vi vidite da biste mogli poboljšati komunikaciju i odnos, koja pravila bi vama godila: tipa, da ne zanovijetaju u vrijeme kad gledate dnevnik, da ne galame sat vremena nakon što dođete umorni s </w:t>
      </w:r>
      <w:proofErr w:type="spellStart"/>
      <w:r w:rsidRPr="009744FF">
        <w:rPr>
          <w:rFonts w:ascii="Times New Roman" w:eastAsia="Times New Roman" w:hAnsi="Times New Roman" w:cs="Times New Roman"/>
          <w:sz w:val="24"/>
          <w:szCs w:val="24"/>
          <w:lang w:eastAsia="hr-HR"/>
        </w:rPr>
        <w:t>posla..</w:t>
      </w:r>
      <w:proofErr w:type="spellEnd"/>
      <w:r w:rsidRPr="009744FF">
        <w:rPr>
          <w:rFonts w:ascii="Times New Roman" w:eastAsia="Times New Roman" w:hAnsi="Times New Roman" w:cs="Times New Roman"/>
          <w:sz w:val="24"/>
          <w:szCs w:val="24"/>
          <w:lang w:eastAsia="hr-HR"/>
        </w:rPr>
        <w:t>.</w:t>
      </w:r>
    </w:p>
    <w:p w:rsidR="009744FF" w:rsidRPr="009744FF" w:rsidRDefault="009744FF" w:rsidP="009744FF">
      <w:pPr>
        <w:numPr>
          <w:ilvl w:val="0"/>
          <w:numId w:val="7"/>
        </w:numPr>
        <w:spacing w:before="100" w:beforeAutospacing="1" w:after="100" w:afterAutospacing="1" w:line="240" w:lineRule="auto"/>
        <w:rPr>
          <w:rFonts w:ascii="Times New Roman" w:eastAsia="Times New Roman" w:hAnsi="Times New Roman" w:cs="Times New Roman"/>
          <w:sz w:val="24"/>
          <w:szCs w:val="24"/>
          <w:lang w:eastAsia="hr-HR"/>
        </w:rPr>
      </w:pPr>
      <w:bookmarkStart w:id="0" w:name="6"/>
      <w:bookmarkEnd w:id="0"/>
      <w:r w:rsidRPr="009744FF">
        <w:rPr>
          <w:rFonts w:ascii="Times New Roman" w:eastAsia="Times New Roman" w:hAnsi="Times New Roman" w:cs="Times New Roman"/>
          <w:b/>
          <w:bCs/>
          <w:sz w:val="24"/>
          <w:szCs w:val="24"/>
          <w:lang w:eastAsia="hr-HR"/>
        </w:rPr>
        <w:t>Budite otvoreni i spremni za odgovaranje</w:t>
      </w:r>
      <w:r w:rsidRPr="009744FF">
        <w:rPr>
          <w:rFonts w:ascii="Times New Roman" w:eastAsia="Times New Roman" w:hAnsi="Times New Roman" w:cs="Times New Roman"/>
          <w:sz w:val="24"/>
          <w:szCs w:val="24"/>
          <w:lang w:eastAsia="hr-HR"/>
        </w:rPr>
        <w:t xml:space="preserve"> na njihova pitanja. Možda niste svjesni, no vjerojatno i vi, kao i većina roditelja, omalovažavate ili ignorirate pitanja i propitivanja vaših mališana. Što ste </w:t>
      </w:r>
      <w:proofErr w:type="spellStart"/>
      <w:r w:rsidRPr="009744FF">
        <w:rPr>
          <w:rFonts w:ascii="Times New Roman" w:eastAsia="Times New Roman" w:hAnsi="Times New Roman" w:cs="Times New Roman"/>
          <w:sz w:val="24"/>
          <w:szCs w:val="24"/>
          <w:lang w:eastAsia="hr-HR"/>
        </w:rPr>
        <w:t>odgovorljiviji</w:t>
      </w:r>
      <w:proofErr w:type="spellEnd"/>
      <w:r w:rsidRPr="009744FF">
        <w:rPr>
          <w:rFonts w:ascii="Times New Roman" w:eastAsia="Times New Roman" w:hAnsi="Times New Roman" w:cs="Times New Roman"/>
          <w:sz w:val="24"/>
          <w:szCs w:val="24"/>
          <w:lang w:eastAsia="hr-HR"/>
        </w:rPr>
        <w:t xml:space="preserve">, to je komunikacija bolja. Biti odgovoran pretpostavlja i biti spreman dati odgovore. </w:t>
      </w:r>
    </w:p>
    <w:p w:rsidR="009744FF" w:rsidRPr="009744FF" w:rsidRDefault="009744FF" w:rsidP="009744FF">
      <w:pPr>
        <w:numPr>
          <w:ilvl w:val="0"/>
          <w:numId w:val="7"/>
        </w:num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b/>
          <w:bCs/>
          <w:sz w:val="24"/>
          <w:szCs w:val="24"/>
          <w:lang w:eastAsia="hr-HR"/>
        </w:rPr>
        <w:t>Uvodite promjene malo pomalo</w:t>
      </w:r>
      <w:r w:rsidRPr="009744FF">
        <w:rPr>
          <w:rFonts w:ascii="Times New Roman" w:eastAsia="Times New Roman" w:hAnsi="Times New Roman" w:cs="Times New Roman"/>
          <w:sz w:val="24"/>
          <w:szCs w:val="24"/>
          <w:lang w:eastAsia="hr-HR"/>
        </w:rPr>
        <w:t xml:space="preserve">, ne naglo, jer bi to moglo biti kontraproduktivno. Djeca se moraju na svaku promjenu neko vrijeme navikavati, pa makar ona bila i promjena na bolje. Pretjerivanje, pa čak i u dobrim stvarima, može imati svoje teške posljedice, pogotovo u odnosu s djecom u njihovim neobuzdanim tinejdžerskim godinama. </w:t>
      </w:r>
    </w:p>
    <w:p w:rsidR="009744FF" w:rsidRPr="009744FF" w:rsidRDefault="009744FF" w:rsidP="009744FF">
      <w:pPr>
        <w:spacing w:before="100" w:beforeAutospacing="1" w:after="100" w:afterAutospacing="1" w:line="240" w:lineRule="auto"/>
        <w:rPr>
          <w:rFonts w:ascii="Times New Roman" w:eastAsia="Times New Roman" w:hAnsi="Times New Roman" w:cs="Times New Roman"/>
          <w:sz w:val="24"/>
          <w:szCs w:val="24"/>
          <w:lang w:eastAsia="hr-HR"/>
        </w:rPr>
      </w:pPr>
      <w:bookmarkStart w:id="1" w:name="8b"/>
      <w:bookmarkEnd w:id="1"/>
      <w:r w:rsidRPr="009744FF">
        <w:rPr>
          <w:rFonts w:ascii="Times New Roman" w:eastAsia="Times New Roman" w:hAnsi="Times New Roman" w:cs="Times New Roman"/>
          <w:sz w:val="24"/>
          <w:szCs w:val="24"/>
          <w:lang w:eastAsia="hr-HR"/>
        </w:rPr>
        <w:t>Pronađite alternativu </w:t>
      </w:r>
    </w:p>
    <w:p w:rsidR="009744FF" w:rsidRPr="009744FF" w:rsidRDefault="009744FF" w:rsidP="009744FF">
      <w:p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Recimo da ste sve pokušali i ništa ne pomaže. Jednostavno stvari su toliko kulminirale da se vaše dijete nikako ne želi otvoriti prema vama, uspostaviti normalnu komunikaciju.</w:t>
      </w:r>
    </w:p>
    <w:p w:rsidR="009744FF" w:rsidRPr="009744FF" w:rsidRDefault="009744FF" w:rsidP="009744FF">
      <w:p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lastRenderedPageBreak/>
        <w:t>Ne gubite nadu, postoji rješenje. Nađite si zamjenu za neko vrijeme. Pronađite u svom okruženju osobu dostojnu vašeg povjerenja i što je važnije, povjerenja vašeg djeteta. To može biti vaša sestra ili brat, kum, baka ili djed, ili netko sasvim treći. Zamolite tu osobu da na neko vrijeme preuzme dio vaše uloge - da razgovara s vašim djetetom, da mu bude na raspolaganju za razgovore, pitanja, i što god. Glavno da se dijete ima obratiti kome odraslome, umjesto da bude prisiljeno obraćati se likovima sumnjivog morala.</w:t>
      </w:r>
    </w:p>
    <w:p w:rsidR="009744FF" w:rsidRPr="009744FF" w:rsidRDefault="009744FF" w:rsidP="009744FF">
      <w:p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Neko vrijeme neka ta osoba ne spominje vas, jer je potrebnije da se koncentrira na uspostavljanje odnosa punog povjerenja s djetetom, bez asocijacija vezanih uz vas, jer ako su one negativne, mogle bi smetati. U to vrijeme neka ta osoba radi na uspostavljanju ili zadržavanju dobre komunikacije s vašim djetetom. Vi zadržite distancu koliko je to moguće, pogotovo ako je to ono što djetetu odgovara.</w:t>
      </w:r>
    </w:p>
    <w:p w:rsidR="009744FF" w:rsidRPr="009744FF" w:rsidRDefault="009744FF" w:rsidP="009744FF">
      <w:pPr>
        <w:spacing w:before="100" w:beforeAutospacing="1" w:after="100" w:afterAutospacing="1" w:line="240" w:lineRule="auto"/>
        <w:rPr>
          <w:rFonts w:ascii="Times New Roman" w:eastAsia="Times New Roman" w:hAnsi="Times New Roman" w:cs="Times New Roman"/>
          <w:sz w:val="24"/>
          <w:szCs w:val="24"/>
          <w:lang w:eastAsia="hr-HR"/>
        </w:rPr>
      </w:pPr>
      <w:r w:rsidRPr="009744FF">
        <w:rPr>
          <w:rFonts w:ascii="Times New Roman" w:eastAsia="Times New Roman" w:hAnsi="Times New Roman" w:cs="Times New Roman"/>
          <w:sz w:val="24"/>
          <w:szCs w:val="24"/>
          <w:lang w:eastAsia="hr-HR"/>
        </w:rPr>
        <w:t>Nakon nekog vremena, dijete će i samo primijeniti odstojanje, zaintrigirat će ga te će vam se samo početi približavati, što iz znatiželje, što iz potrebe. U to vrijeme je dobro da osoba koju ste izabrali za svoju zamjenu počne tu i tamo spominjati djetetu kako ste se promijenili i niste više ona ista osoba od prije, kako ste se u povjerenju obratili i govorili koliko vam znači vaše dijete i koliko vam je teško što nemate dobar odnos ili komunikaciju. Moguće je da, nakon što ste zaigrali na kartu suosjećanja, vaše dijete iz sažaljenja otvori komunikacijski kanal prema vama, koji biste trebali njegovati po gore objašnjenom principu "Promijeni ploču".</w:t>
      </w:r>
      <w:r w:rsidRPr="009744FF">
        <w:rPr>
          <w:rFonts w:ascii="Times New Roman" w:eastAsia="Times New Roman" w:hAnsi="Times New Roman" w:cs="Times New Roman"/>
          <w:sz w:val="24"/>
          <w:szCs w:val="24"/>
          <w:lang w:eastAsia="hr-HR"/>
        </w:rPr>
        <w:br/>
        <w:t> </w:t>
      </w:r>
    </w:p>
    <w:p w:rsidR="007B1A34" w:rsidRPr="007B1A34" w:rsidRDefault="007B1A34" w:rsidP="007B1A34">
      <w:pPr>
        <w:spacing w:before="100" w:beforeAutospacing="1" w:after="100" w:afterAutospacing="1" w:line="240" w:lineRule="auto"/>
        <w:rPr>
          <w:rFonts w:ascii="Times New Roman" w:eastAsia="Times New Roman" w:hAnsi="Times New Roman" w:cs="Times New Roman"/>
          <w:sz w:val="24"/>
          <w:szCs w:val="24"/>
          <w:lang w:eastAsia="hr-HR"/>
        </w:rPr>
      </w:pPr>
      <w:r w:rsidRPr="007B1A34">
        <w:rPr>
          <w:rFonts w:ascii="Times New Roman" w:eastAsia="Times New Roman" w:hAnsi="Times New Roman" w:cs="Times New Roman"/>
          <w:sz w:val="24"/>
          <w:szCs w:val="24"/>
          <w:lang w:eastAsia="hr-HR"/>
        </w:rPr>
        <w:t>Neki od uobičajenih uzroka averzije prema učenju i pada motivacije su:</w:t>
      </w:r>
    </w:p>
    <w:p w:rsidR="007B1A34" w:rsidRPr="007B1A34" w:rsidRDefault="007B1A34" w:rsidP="007B1A34">
      <w:pPr>
        <w:numPr>
          <w:ilvl w:val="0"/>
          <w:numId w:val="8"/>
        </w:numPr>
        <w:spacing w:before="100" w:beforeAutospacing="1" w:after="100" w:afterAutospacing="1" w:line="240" w:lineRule="auto"/>
        <w:rPr>
          <w:rFonts w:ascii="Times New Roman" w:eastAsia="Times New Roman" w:hAnsi="Times New Roman" w:cs="Times New Roman"/>
          <w:sz w:val="24"/>
          <w:szCs w:val="24"/>
          <w:lang w:eastAsia="hr-HR"/>
        </w:rPr>
      </w:pPr>
      <w:r w:rsidRPr="007B1A34">
        <w:rPr>
          <w:rFonts w:ascii="Times New Roman" w:eastAsia="Times New Roman" w:hAnsi="Times New Roman" w:cs="Times New Roman"/>
          <w:b/>
          <w:bCs/>
          <w:sz w:val="24"/>
          <w:szCs w:val="24"/>
          <w:lang w:eastAsia="hr-HR"/>
        </w:rPr>
        <w:t>Pobuna protiv sistema</w:t>
      </w:r>
      <w:r w:rsidRPr="007B1A34">
        <w:rPr>
          <w:rFonts w:ascii="Times New Roman" w:eastAsia="Times New Roman" w:hAnsi="Times New Roman" w:cs="Times New Roman"/>
          <w:sz w:val="24"/>
          <w:szCs w:val="24"/>
          <w:lang w:eastAsia="hr-HR"/>
        </w:rPr>
        <w:t xml:space="preserve"> – djeca nisu blesava, i oni kuže da većina školskog gradiva nije potrebna u životu te da ocjene i visoko obrazovanje nisu garancija za uspjeh i sreću u životu - imaju priliku u svojoj okolini (ako ne u vlastitom domu) susresti ljude koji imaju diplome a svejedno teško žive. </w:t>
      </w:r>
    </w:p>
    <w:p w:rsidR="007B1A34" w:rsidRPr="007B1A34" w:rsidRDefault="007B1A34" w:rsidP="007B1A34">
      <w:pPr>
        <w:numPr>
          <w:ilvl w:val="0"/>
          <w:numId w:val="8"/>
        </w:numPr>
        <w:spacing w:before="100" w:beforeAutospacing="1" w:after="100" w:afterAutospacing="1" w:line="240" w:lineRule="auto"/>
        <w:rPr>
          <w:rFonts w:ascii="Times New Roman" w:eastAsia="Times New Roman" w:hAnsi="Times New Roman" w:cs="Times New Roman"/>
          <w:sz w:val="24"/>
          <w:szCs w:val="24"/>
          <w:lang w:eastAsia="hr-HR"/>
        </w:rPr>
      </w:pPr>
      <w:r w:rsidRPr="007B1A34">
        <w:rPr>
          <w:rFonts w:ascii="Times New Roman" w:eastAsia="Times New Roman" w:hAnsi="Times New Roman" w:cs="Times New Roman"/>
          <w:b/>
          <w:bCs/>
          <w:noProof/>
          <w:sz w:val="24"/>
          <w:szCs w:val="24"/>
          <w:lang w:eastAsia="hr-HR"/>
        </w:rPr>
        <w:drawing>
          <wp:inline distT="0" distB="0" distL="0" distR="0" wp14:anchorId="2C62ACE2" wp14:editId="608F1811">
            <wp:extent cx="1407160" cy="1336040"/>
            <wp:effectExtent l="0" t="0" r="2540" b="0"/>
            <wp:docPr id="4" name="Slika 4" descr="http://www.schuitema.co.za/blog/wp-content/uploads/2010/07/great-teach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uitema.co.za/blog/wp-content/uploads/2010/07/great-teacher.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7160" cy="1336040"/>
                    </a:xfrm>
                    <a:prstGeom prst="rect">
                      <a:avLst/>
                    </a:prstGeom>
                    <a:noFill/>
                    <a:ln>
                      <a:noFill/>
                    </a:ln>
                  </pic:spPr>
                </pic:pic>
              </a:graphicData>
            </a:graphic>
          </wp:inline>
        </w:drawing>
      </w:r>
      <w:r w:rsidRPr="007B1A34">
        <w:rPr>
          <w:rFonts w:ascii="Times New Roman" w:eastAsia="Times New Roman" w:hAnsi="Times New Roman" w:cs="Times New Roman"/>
          <w:b/>
          <w:bCs/>
          <w:sz w:val="24"/>
          <w:szCs w:val="24"/>
          <w:lang w:eastAsia="hr-HR"/>
        </w:rPr>
        <w:t>Zastarjele tehnike podučavanja</w:t>
      </w:r>
      <w:r w:rsidRPr="007B1A34">
        <w:rPr>
          <w:rFonts w:ascii="Times New Roman" w:eastAsia="Times New Roman" w:hAnsi="Times New Roman" w:cs="Times New Roman"/>
          <w:sz w:val="24"/>
          <w:szCs w:val="24"/>
          <w:lang w:eastAsia="hr-HR"/>
        </w:rPr>
        <w:t xml:space="preserve"> - škole ne idu ukorak s modernim tehnologijama, pa je djeci koja su navikla biti svakodnevno stimulirana sjajnim specijalnim vizualnim i audio efektima holivudskih produkcija i kompjuterskih igrica, analogno prenošenje znanja i informacija </w:t>
      </w:r>
      <w:proofErr w:type="spellStart"/>
      <w:r w:rsidRPr="007B1A34">
        <w:rPr>
          <w:rFonts w:ascii="Times New Roman" w:eastAsia="Times New Roman" w:hAnsi="Times New Roman" w:cs="Times New Roman"/>
          <w:sz w:val="24"/>
          <w:szCs w:val="24"/>
          <w:lang w:eastAsia="hr-HR"/>
        </w:rPr>
        <w:t>predosadno</w:t>
      </w:r>
      <w:proofErr w:type="spellEnd"/>
      <w:r w:rsidRPr="007B1A34">
        <w:rPr>
          <w:rFonts w:ascii="Times New Roman" w:eastAsia="Times New Roman" w:hAnsi="Times New Roman" w:cs="Times New Roman"/>
          <w:sz w:val="24"/>
          <w:szCs w:val="24"/>
          <w:lang w:eastAsia="hr-HR"/>
        </w:rPr>
        <w:t xml:space="preserve"> i destimulativno. Nudimo nekoliko rješenja u niže u segmentu "Praktični potezi" </w:t>
      </w:r>
    </w:p>
    <w:p w:rsidR="007B1A34" w:rsidRPr="007B1A34" w:rsidRDefault="007B1A34" w:rsidP="007B1A34">
      <w:pPr>
        <w:numPr>
          <w:ilvl w:val="0"/>
          <w:numId w:val="8"/>
        </w:numPr>
        <w:spacing w:before="100" w:beforeAutospacing="1" w:after="100" w:afterAutospacing="1" w:line="240" w:lineRule="auto"/>
        <w:rPr>
          <w:rFonts w:ascii="Times New Roman" w:eastAsia="Times New Roman" w:hAnsi="Times New Roman" w:cs="Times New Roman"/>
          <w:sz w:val="24"/>
          <w:szCs w:val="24"/>
          <w:lang w:eastAsia="hr-HR"/>
        </w:rPr>
      </w:pPr>
      <w:r w:rsidRPr="007B1A34">
        <w:rPr>
          <w:rFonts w:ascii="Times New Roman" w:eastAsia="Times New Roman" w:hAnsi="Times New Roman" w:cs="Times New Roman"/>
          <w:b/>
          <w:bCs/>
          <w:sz w:val="24"/>
          <w:szCs w:val="24"/>
          <w:lang w:eastAsia="hr-HR"/>
        </w:rPr>
        <w:t>Pobuna protiv roditelja</w:t>
      </w:r>
      <w:r w:rsidRPr="007B1A34">
        <w:rPr>
          <w:rFonts w:ascii="Times New Roman" w:eastAsia="Times New Roman" w:hAnsi="Times New Roman" w:cs="Times New Roman"/>
          <w:sz w:val="24"/>
          <w:szCs w:val="24"/>
          <w:lang w:eastAsia="hr-HR"/>
        </w:rPr>
        <w:t xml:space="preserve"> – može biti da Vam se dijete svjesno ili nesvjesno osvećuje zbog nečega. Znajući da Vam je bitno da uči i ima dobre ocjene, koristi to kao način da Vam protuslovi i osvećuje se zbog nečega za što ste mu se zamjerili. Djeca koja poštuju i vole svoje roditelje, ako ni zbog čega drugog, uče iz ljubavi i poštovanja prema roditeljima. Nažalost, malo je djece koji u tinejdžerskoj dobi drže do svojih roditelja, zato je bitno da roditelji primjereno postupaju. </w:t>
      </w:r>
    </w:p>
    <w:p w:rsidR="007B1A34" w:rsidRPr="007B1A34" w:rsidRDefault="007B1A34" w:rsidP="007B1A34">
      <w:pPr>
        <w:numPr>
          <w:ilvl w:val="0"/>
          <w:numId w:val="8"/>
        </w:numPr>
        <w:spacing w:before="100" w:beforeAutospacing="1" w:after="100" w:afterAutospacing="1" w:line="240" w:lineRule="auto"/>
        <w:rPr>
          <w:rFonts w:ascii="Times New Roman" w:eastAsia="Times New Roman" w:hAnsi="Times New Roman" w:cs="Times New Roman"/>
          <w:sz w:val="24"/>
          <w:szCs w:val="24"/>
          <w:lang w:eastAsia="hr-HR"/>
        </w:rPr>
      </w:pPr>
      <w:r w:rsidRPr="007B1A34">
        <w:rPr>
          <w:rFonts w:ascii="Times New Roman" w:eastAsia="Times New Roman" w:hAnsi="Times New Roman" w:cs="Times New Roman"/>
          <w:b/>
          <w:bCs/>
          <w:sz w:val="24"/>
          <w:szCs w:val="24"/>
          <w:lang w:eastAsia="hr-HR"/>
        </w:rPr>
        <w:t xml:space="preserve">Žrtva je </w:t>
      </w:r>
      <w:proofErr w:type="spellStart"/>
      <w:r w:rsidRPr="007B1A34">
        <w:rPr>
          <w:rFonts w:ascii="Times New Roman" w:eastAsia="Times New Roman" w:hAnsi="Times New Roman" w:cs="Times New Roman"/>
          <w:b/>
          <w:bCs/>
          <w:sz w:val="24"/>
          <w:szCs w:val="24"/>
          <w:lang w:eastAsia="hr-HR"/>
        </w:rPr>
        <w:t>mobbinga</w:t>
      </w:r>
      <w:proofErr w:type="spellEnd"/>
      <w:r w:rsidRPr="007B1A34">
        <w:rPr>
          <w:rFonts w:ascii="Times New Roman" w:eastAsia="Times New Roman" w:hAnsi="Times New Roman" w:cs="Times New Roman"/>
          <w:b/>
          <w:bCs/>
          <w:sz w:val="24"/>
          <w:szCs w:val="24"/>
          <w:lang w:eastAsia="hr-HR"/>
        </w:rPr>
        <w:t xml:space="preserve"> u školi</w:t>
      </w:r>
      <w:r w:rsidRPr="007B1A34">
        <w:rPr>
          <w:rFonts w:ascii="Times New Roman" w:eastAsia="Times New Roman" w:hAnsi="Times New Roman" w:cs="Times New Roman"/>
          <w:sz w:val="24"/>
          <w:szCs w:val="24"/>
          <w:lang w:eastAsia="hr-HR"/>
        </w:rPr>
        <w:t xml:space="preserve">, bilo od strane djece ili učitelja. </w:t>
      </w:r>
    </w:p>
    <w:p w:rsidR="007B1A34" w:rsidRPr="007B1A34" w:rsidRDefault="007B1A34" w:rsidP="007B1A34">
      <w:pPr>
        <w:numPr>
          <w:ilvl w:val="0"/>
          <w:numId w:val="8"/>
        </w:numPr>
        <w:spacing w:before="100" w:beforeAutospacing="1" w:after="100" w:afterAutospacing="1" w:line="240" w:lineRule="auto"/>
        <w:rPr>
          <w:rFonts w:ascii="Times New Roman" w:eastAsia="Times New Roman" w:hAnsi="Times New Roman" w:cs="Times New Roman"/>
          <w:sz w:val="24"/>
          <w:szCs w:val="24"/>
          <w:lang w:eastAsia="hr-HR"/>
        </w:rPr>
      </w:pPr>
      <w:r w:rsidRPr="007B1A34">
        <w:rPr>
          <w:rFonts w:ascii="Times New Roman" w:eastAsia="Times New Roman" w:hAnsi="Times New Roman" w:cs="Times New Roman"/>
          <w:b/>
          <w:bCs/>
          <w:sz w:val="24"/>
          <w:szCs w:val="24"/>
          <w:lang w:eastAsia="hr-HR"/>
        </w:rPr>
        <w:t>Loše društvo</w:t>
      </w:r>
      <w:r w:rsidRPr="007B1A34">
        <w:rPr>
          <w:rFonts w:ascii="Times New Roman" w:eastAsia="Times New Roman" w:hAnsi="Times New Roman" w:cs="Times New Roman"/>
          <w:sz w:val="24"/>
          <w:szCs w:val="24"/>
          <w:lang w:eastAsia="hr-HR"/>
        </w:rPr>
        <w:t xml:space="preserve"> - ako je Vaše dijete upalo u loše društvo, lako je moguće da ga ono odvlači od učenja </w:t>
      </w:r>
    </w:p>
    <w:p w:rsidR="007B1A34" w:rsidRPr="007B1A34" w:rsidRDefault="007B1A34" w:rsidP="007B1A34">
      <w:pPr>
        <w:numPr>
          <w:ilvl w:val="0"/>
          <w:numId w:val="8"/>
        </w:numPr>
        <w:spacing w:before="100" w:beforeAutospacing="1" w:after="100" w:afterAutospacing="1" w:line="240" w:lineRule="auto"/>
        <w:rPr>
          <w:rFonts w:ascii="Times New Roman" w:eastAsia="Times New Roman" w:hAnsi="Times New Roman" w:cs="Times New Roman"/>
          <w:sz w:val="24"/>
          <w:szCs w:val="24"/>
          <w:lang w:eastAsia="hr-HR"/>
        </w:rPr>
      </w:pPr>
      <w:r w:rsidRPr="007B1A34">
        <w:rPr>
          <w:rFonts w:ascii="Times New Roman" w:eastAsia="Times New Roman" w:hAnsi="Times New Roman" w:cs="Times New Roman"/>
          <w:b/>
          <w:bCs/>
          <w:sz w:val="24"/>
          <w:szCs w:val="24"/>
          <w:lang w:eastAsia="hr-HR"/>
        </w:rPr>
        <w:t>Nesretna ljubav</w:t>
      </w:r>
      <w:r w:rsidRPr="007B1A34">
        <w:rPr>
          <w:rFonts w:ascii="Times New Roman" w:eastAsia="Times New Roman" w:hAnsi="Times New Roman" w:cs="Times New Roman"/>
          <w:sz w:val="24"/>
          <w:szCs w:val="24"/>
          <w:lang w:eastAsia="hr-HR"/>
        </w:rPr>
        <w:t xml:space="preserve"> - </w:t>
      </w:r>
    </w:p>
    <w:p w:rsidR="007B1A34" w:rsidRPr="007B1A34" w:rsidRDefault="007B1A34" w:rsidP="007B1A34">
      <w:pPr>
        <w:numPr>
          <w:ilvl w:val="0"/>
          <w:numId w:val="8"/>
        </w:numPr>
        <w:spacing w:before="100" w:beforeAutospacing="1" w:after="100" w:afterAutospacing="1" w:line="240" w:lineRule="auto"/>
        <w:rPr>
          <w:rFonts w:ascii="Times New Roman" w:eastAsia="Times New Roman" w:hAnsi="Times New Roman" w:cs="Times New Roman"/>
          <w:sz w:val="24"/>
          <w:szCs w:val="24"/>
          <w:lang w:eastAsia="hr-HR"/>
        </w:rPr>
      </w:pPr>
      <w:r w:rsidRPr="007B1A34">
        <w:rPr>
          <w:rFonts w:ascii="Times New Roman" w:eastAsia="Times New Roman" w:hAnsi="Times New Roman" w:cs="Times New Roman"/>
          <w:b/>
          <w:bCs/>
          <w:sz w:val="24"/>
          <w:szCs w:val="24"/>
          <w:lang w:eastAsia="hr-HR"/>
        </w:rPr>
        <w:lastRenderedPageBreak/>
        <w:t>Pubertetske mušice</w:t>
      </w:r>
    </w:p>
    <w:p w:rsidR="007B1A34" w:rsidRPr="007B1A34" w:rsidRDefault="007B1A34" w:rsidP="007B1A34">
      <w:pPr>
        <w:numPr>
          <w:ilvl w:val="0"/>
          <w:numId w:val="8"/>
        </w:numPr>
        <w:spacing w:before="100" w:beforeAutospacing="1" w:after="100" w:afterAutospacing="1" w:line="240" w:lineRule="auto"/>
        <w:rPr>
          <w:rFonts w:ascii="Times New Roman" w:eastAsia="Times New Roman" w:hAnsi="Times New Roman" w:cs="Times New Roman"/>
          <w:sz w:val="24"/>
          <w:szCs w:val="24"/>
          <w:lang w:eastAsia="hr-HR"/>
        </w:rPr>
      </w:pPr>
      <w:r w:rsidRPr="007B1A34">
        <w:rPr>
          <w:rFonts w:ascii="Times New Roman" w:eastAsia="Times New Roman" w:hAnsi="Times New Roman" w:cs="Times New Roman"/>
          <w:b/>
          <w:bCs/>
          <w:sz w:val="24"/>
          <w:szCs w:val="24"/>
          <w:lang w:eastAsia="hr-HR"/>
        </w:rPr>
        <w:t>Lijenost</w:t>
      </w:r>
      <w:r w:rsidRPr="007B1A34">
        <w:rPr>
          <w:rFonts w:ascii="Times New Roman" w:eastAsia="Times New Roman" w:hAnsi="Times New Roman" w:cs="Times New Roman"/>
          <w:sz w:val="24"/>
          <w:szCs w:val="24"/>
          <w:lang w:eastAsia="hr-HR"/>
        </w:rPr>
        <w:t xml:space="preserve"> </w:t>
      </w:r>
    </w:p>
    <w:p w:rsidR="007B1A34" w:rsidRPr="007B1A34" w:rsidRDefault="007B1A34" w:rsidP="007B1A34">
      <w:pPr>
        <w:numPr>
          <w:ilvl w:val="0"/>
          <w:numId w:val="8"/>
        </w:numPr>
        <w:spacing w:before="100" w:beforeAutospacing="1" w:after="100" w:afterAutospacing="1" w:line="240" w:lineRule="auto"/>
        <w:rPr>
          <w:b/>
          <w:sz w:val="28"/>
        </w:rPr>
      </w:pPr>
      <w:r w:rsidRPr="007B1A34">
        <w:rPr>
          <w:rFonts w:ascii="Times New Roman" w:eastAsia="Times New Roman" w:hAnsi="Times New Roman" w:cs="Times New Roman"/>
          <w:b/>
          <w:bCs/>
          <w:sz w:val="24"/>
          <w:szCs w:val="24"/>
          <w:lang w:eastAsia="hr-HR"/>
        </w:rPr>
        <w:t>Nezainteresiranost za određeni predmet ili gradivo</w:t>
      </w:r>
      <w:r w:rsidRPr="007B1A34">
        <w:rPr>
          <w:rFonts w:ascii="Times New Roman" w:eastAsia="Times New Roman" w:hAnsi="Times New Roman" w:cs="Times New Roman"/>
          <w:sz w:val="24"/>
          <w:szCs w:val="24"/>
          <w:lang w:eastAsia="hr-HR"/>
        </w:rPr>
        <w:t xml:space="preserve"> </w:t>
      </w:r>
    </w:p>
    <w:p w:rsidR="007B1A34" w:rsidRPr="007B1A34" w:rsidRDefault="007B1A34" w:rsidP="007B1A34">
      <w:pPr>
        <w:numPr>
          <w:ilvl w:val="0"/>
          <w:numId w:val="8"/>
        </w:numPr>
        <w:spacing w:before="100" w:beforeAutospacing="1" w:after="100" w:afterAutospacing="1" w:line="240" w:lineRule="auto"/>
        <w:rPr>
          <w:b/>
          <w:sz w:val="28"/>
        </w:rPr>
      </w:pPr>
      <w:r w:rsidRPr="007B1A34">
        <w:rPr>
          <w:rFonts w:ascii="Times New Roman" w:eastAsia="Times New Roman" w:hAnsi="Times New Roman" w:cs="Times New Roman"/>
          <w:b/>
          <w:bCs/>
          <w:sz w:val="24"/>
          <w:szCs w:val="24"/>
          <w:lang w:eastAsia="hr-HR"/>
        </w:rPr>
        <w:t>Problemi s koncentracijom</w:t>
      </w:r>
      <w:r w:rsidRPr="007B1A34">
        <w:rPr>
          <w:rFonts w:ascii="Times New Roman" w:eastAsia="Times New Roman" w:hAnsi="Times New Roman" w:cs="Times New Roman"/>
          <w:sz w:val="24"/>
          <w:szCs w:val="24"/>
          <w:lang w:eastAsia="hr-HR"/>
        </w:rPr>
        <w:t xml:space="preserve"> - pad koncentracije pri učenju, misli brzo odlutaju u sasvim desetom smjeru i prođe vrijeme a jako malo toga se nauči, zapamti ili ponovi. To može frustrirati i time se izgubi volja za učenjem </w:t>
      </w:r>
    </w:p>
    <w:p w:rsidR="009744FF" w:rsidRPr="007B1A34" w:rsidRDefault="007B1A34" w:rsidP="007B1A34">
      <w:pPr>
        <w:numPr>
          <w:ilvl w:val="0"/>
          <w:numId w:val="8"/>
        </w:numPr>
        <w:spacing w:before="100" w:beforeAutospacing="1" w:after="100" w:afterAutospacing="1" w:line="240" w:lineRule="auto"/>
        <w:rPr>
          <w:b/>
          <w:sz w:val="28"/>
        </w:rPr>
      </w:pPr>
      <w:r w:rsidRPr="007B1A34">
        <w:rPr>
          <w:rFonts w:ascii="Times New Roman" w:eastAsia="Times New Roman" w:hAnsi="Times New Roman" w:cs="Times New Roman"/>
          <w:b/>
          <w:bCs/>
          <w:sz w:val="24"/>
          <w:szCs w:val="24"/>
          <w:lang w:eastAsia="hr-HR"/>
        </w:rPr>
        <w:t>Sagorijevanje</w:t>
      </w:r>
      <w:r w:rsidRPr="007B1A34">
        <w:rPr>
          <w:rFonts w:ascii="Times New Roman" w:eastAsia="Times New Roman" w:hAnsi="Times New Roman" w:cs="Times New Roman"/>
          <w:sz w:val="24"/>
          <w:szCs w:val="24"/>
          <w:lang w:eastAsia="hr-HR"/>
        </w:rPr>
        <w:t xml:space="preserve"> - preopterećenje </w:t>
      </w:r>
    </w:p>
    <w:p w:rsidR="007B1A34" w:rsidRPr="007B1A34" w:rsidRDefault="007B1A34" w:rsidP="007B1A34">
      <w:pPr>
        <w:spacing w:before="100" w:beforeAutospacing="1" w:after="100" w:afterAutospacing="1" w:line="240" w:lineRule="auto"/>
        <w:outlineLvl w:val="1"/>
        <w:rPr>
          <w:rFonts w:ascii="Times New Roman" w:eastAsia="Times New Roman" w:hAnsi="Times New Roman" w:cs="Times New Roman"/>
          <w:b/>
          <w:bCs/>
          <w:sz w:val="36"/>
          <w:szCs w:val="36"/>
          <w:lang w:eastAsia="hr-HR"/>
        </w:rPr>
      </w:pPr>
      <w:r w:rsidRPr="007B1A34">
        <w:rPr>
          <w:rFonts w:ascii="Times New Roman" w:eastAsia="Times New Roman" w:hAnsi="Times New Roman" w:cs="Times New Roman"/>
          <w:b/>
          <w:bCs/>
          <w:sz w:val="36"/>
          <w:szCs w:val="36"/>
          <w:lang w:eastAsia="hr-HR"/>
        </w:rPr>
        <w:t> Praktični potezi</w:t>
      </w:r>
    </w:p>
    <w:p w:rsidR="007B1A34" w:rsidRPr="007B1A34" w:rsidRDefault="007B1A34" w:rsidP="007B1A34">
      <w:pPr>
        <w:spacing w:before="100" w:beforeAutospacing="1" w:after="100" w:afterAutospacing="1" w:line="240" w:lineRule="auto"/>
        <w:rPr>
          <w:rFonts w:ascii="Times New Roman" w:eastAsia="Times New Roman" w:hAnsi="Times New Roman" w:cs="Times New Roman"/>
          <w:sz w:val="24"/>
          <w:szCs w:val="24"/>
          <w:lang w:eastAsia="hr-HR"/>
        </w:rPr>
      </w:pPr>
      <w:r w:rsidRPr="007B1A34">
        <w:rPr>
          <w:rFonts w:ascii="Times New Roman" w:eastAsia="Times New Roman" w:hAnsi="Times New Roman" w:cs="Times New Roman"/>
          <w:sz w:val="24"/>
          <w:szCs w:val="24"/>
          <w:lang w:eastAsia="hr-HR"/>
        </w:rPr>
        <w:t xml:space="preserve">     Neki od poteza i pothvata koji Vam svakako mogu pomoći: </w:t>
      </w:r>
    </w:p>
    <w:p w:rsidR="007B1A34" w:rsidRPr="007B1A34" w:rsidRDefault="007B1A34" w:rsidP="007B1A34">
      <w:pPr>
        <w:numPr>
          <w:ilvl w:val="0"/>
          <w:numId w:val="9"/>
        </w:numPr>
        <w:spacing w:before="100" w:beforeAutospacing="1" w:after="100" w:afterAutospacing="1" w:line="240" w:lineRule="auto"/>
        <w:rPr>
          <w:rFonts w:ascii="Times New Roman" w:eastAsia="Times New Roman" w:hAnsi="Times New Roman" w:cs="Times New Roman"/>
          <w:sz w:val="24"/>
          <w:szCs w:val="24"/>
          <w:lang w:eastAsia="hr-HR"/>
        </w:rPr>
      </w:pPr>
      <w:r w:rsidRPr="007B1A34">
        <w:rPr>
          <w:rFonts w:ascii="Times New Roman" w:eastAsia="Times New Roman" w:hAnsi="Times New Roman" w:cs="Times New Roman"/>
          <w:sz w:val="24"/>
          <w:szCs w:val="24"/>
          <w:lang w:eastAsia="hr-HR"/>
        </w:rPr>
        <w:t xml:space="preserve">nikako ne prisiljavati djecu na učenje, nego pronaći načina da ih se motivira, privoli i zainteresira za učenje. Pohvala je često </w:t>
      </w:r>
      <w:proofErr w:type="spellStart"/>
      <w:r w:rsidRPr="007B1A34">
        <w:rPr>
          <w:rFonts w:ascii="Times New Roman" w:eastAsia="Times New Roman" w:hAnsi="Times New Roman" w:cs="Times New Roman"/>
          <w:sz w:val="24"/>
          <w:szCs w:val="24"/>
          <w:lang w:eastAsia="hr-HR"/>
        </w:rPr>
        <w:t>njabolja</w:t>
      </w:r>
      <w:proofErr w:type="spellEnd"/>
      <w:r w:rsidRPr="007B1A34">
        <w:rPr>
          <w:rFonts w:ascii="Times New Roman" w:eastAsia="Times New Roman" w:hAnsi="Times New Roman" w:cs="Times New Roman"/>
          <w:sz w:val="24"/>
          <w:szCs w:val="24"/>
          <w:lang w:eastAsia="hr-HR"/>
        </w:rPr>
        <w:t xml:space="preserve"> ili dovoljna motivacija. Poticati na učenje ne znači i tjerati na učenje. Važno je djecu poticati, ali nikako tjerati. Potiče ih se s ljubavlju.</w:t>
      </w:r>
      <w:r w:rsidRPr="007B1A34">
        <w:rPr>
          <w:rFonts w:ascii="Times New Roman" w:eastAsia="Times New Roman" w:hAnsi="Times New Roman" w:cs="Times New Roman"/>
          <w:sz w:val="24"/>
          <w:szCs w:val="24"/>
          <w:lang w:eastAsia="hr-HR"/>
        </w:rPr>
        <w:br/>
        <w:t xml:space="preserve">  </w:t>
      </w:r>
    </w:p>
    <w:p w:rsidR="007B1A34" w:rsidRPr="007B1A34" w:rsidRDefault="007B1A34" w:rsidP="007B1A34">
      <w:pPr>
        <w:numPr>
          <w:ilvl w:val="0"/>
          <w:numId w:val="9"/>
        </w:numPr>
        <w:spacing w:before="100" w:beforeAutospacing="1" w:after="100" w:afterAutospacing="1" w:line="240" w:lineRule="auto"/>
        <w:rPr>
          <w:rFonts w:ascii="Times New Roman" w:eastAsia="Times New Roman" w:hAnsi="Times New Roman" w:cs="Times New Roman"/>
          <w:sz w:val="24"/>
          <w:szCs w:val="24"/>
          <w:lang w:eastAsia="hr-HR"/>
        </w:rPr>
      </w:pPr>
    </w:p>
    <w:tbl>
      <w:tblPr>
        <w:tblpPr w:leftFromText="45" w:rightFromText="45" w:vertAnchor="text" w:tblpXSpec="right" w:tblpYSpec="center"/>
        <w:tblW w:w="3705" w:type="dxa"/>
        <w:tblCellSpacing w:w="0" w:type="dxa"/>
        <w:tblInd w:w="720" w:type="dxa"/>
        <w:tblCellMar>
          <w:left w:w="0" w:type="dxa"/>
          <w:right w:w="0" w:type="dxa"/>
        </w:tblCellMar>
        <w:tblLook w:val="04A0" w:firstRow="1" w:lastRow="0" w:firstColumn="1" w:lastColumn="0" w:noHBand="0" w:noVBand="1"/>
      </w:tblPr>
      <w:tblGrid>
        <w:gridCol w:w="3705"/>
      </w:tblGrid>
      <w:tr w:rsidR="007B1A34" w:rsidRPr="007B1A34" w:rsidTr="007B1A34">
        <w:trPr>
          <w:tblCellSpacing w:w="0" w:type="dxa"/>
        </w:trPr>
        <w:tc>
          <w:tcPr>
            <w:tcW w:w="0" w:type="auto"/>
            <w:tcMar>
              <w:top w:w="0" w:type="dxa"/>
              <w:left w:w="150" w:type="dxa"/>
              <w:bottom w:w="0" w:type="dxa"/>
              <w:right w:w="0" w:type="dxa"/>
            </w:tcMar>
            <w:vAlign w:val="bottom"/>
            <w:hideMark/>
          </w:tcPr>
          <w:p w:rsidR="007B1A34" w:rsidRPr="007B1A34" w:rsidRDefault="007B1A34" w:rsidP="007B1A34">
            <w:pPr>
              <w:spacing w:after="0" w:line="240" w:lineRule="auto"/>
              <w:jc w:val="center"/>
              <w:rPr>
                <w:rFonts w:ascii="Times New Roman" w:eastAsia="Times New Roman" w:hAnsi="Times New Roman" w:cs="Times New Roman"/>
                <w:sz w:val="24"/>
                <w:szCs w:val="24"/>
                <w:lang w:eastAsia="hr-HR"/>
              </w:rPr>
            </w:pPr>
            <w:r w:rsidRPr="007B1A34">
              <w:rPr>
                <w:rFonts w:ascii="Times New Roman" w:eastAsia="Times New Roman" w:hAnsi="Times New Roman" w:cs="Times New Roman"/>
                <w:i/>
                <w:iCs/>
                <w:sz w:val="24"/>
                <w:szCs w:val="24"/>
                <w:lang w:eastAsia="hr-HR"/>
              </w:rPr>
              <w:t xml:space="preserve">"Vidiš, postoji nešto što se zove </w:t>
            </w:r>
            <w:proofErr w:type="spellStart"/>
            <w:r w:rsidRPr="007B1A34">
              <w:rPr>
                <w:rFonts w:ascii="Times New Roman" w:eastAsia="Times New Roman" w:hAnsi="Times New Roman" w:cs="Times New Roman"/>
                <w:i/>
                <w:iCs/>
                <w:sz w:val="24"/>
                <w:szCs w:val="24"/>
                <w:lang w:eastAsia="hr-HR"/>
              </w:rPr>
              <w:t>obveza...i</w:t>
            </w:r>
            <w:proofErr w:type="spellEnd"/>
            <w:r w:rsidRPr="007B1A34">
              <w:rPr>
                <w:rFonts w:ascii="Times New Roman" w:eastAsia="Times New Roman" w:hAnsi="Times New Roman" w:cs="Times New Roman"/>
                <w:i/>
                <w:iCs/>
                <w:sz w:val="24"/>
                <w:szCs w:val="24"/>
                <w:lang w:eastAsia="hr-HR"/>
              </w:rPr>
              <w:t xml:space="preserve"> kao što tata </w:t>
            </w:r>
            <w:proofErr w:type="spellStart"/>
            <w:r w:rsidRPr="007B1A34">
              <w:rPr>
                <w:rFonts w:ascii="Times New Roman" w:eastAsia="Times New Roman" w:hAnsi="Times New Roman" w:cs="Times New Roman"/>
                <w:i/>
                <w:iCs/>
                <w:sz w:val="24"/>
                <w:szCs w:val="24"/>
                <w:lang w:eastAsia="hr-HR"/>
              </w:rPr>
              <w:t>ija</w:t>
            </w:r>
            <w:proofErr w:type="spellEnd"/>
            <w:r w:rsidRPr="007B1A34">
              <w:rPr>
                <w:rFonts w:ascii="Times New Roman" w:eastAsia="Times New Roman" w:hAnsi="Times New Roman" w:cs="Times New Roman"/>
                <w:i/>
                <w:iCs/>
                <w:sz w:val="24"/>
                <w:szCs w:val="24"/>
                <w:lang w:eastAsia="hr-HR"/>
              </w:rPr>
              <w:t xml:space="preserve"> imamo obvezu da idemo na posao svaki dan i zarađujemo za to da ti pružimo hranu, odjeću, krov nad glavom i sve ostalo, tako i ti imaš obavezu da ideš u školu i </w:t>
            </w:r>
            <w:proofErr w:type="spellStart"/>
            <w:r w:rsidRPr="007B1A34">
              <w:rPr>
                <w:rFonts w:ascii="Times New Roman" w:eastAsia="Times New Roman" w:hAnsi="Times New Roman" w:cs="Times New Roman"/>
                <w:i/>
                <w:iCs/>
                <w:sz w:val="24"/>
                <w:szCs w:val="24"/>
                <w:lang w:eastAsia="hr-HR"/>
              </w:rPr>
              <w:t>učiš...to</w:t>
            </w:r>
            <w:proofErr w:type="spellEnd"/>
            <w:r w:rsidRPr="007B1A34">
              <w:rPr>
                <w:rFonts w:ascii="Times New Roman" w:eastAsia="Times New Roman" w:hAnsi="Times New Roman" w:cs="Times New Roman"/>
                <w:i/>
                <w:iCs/>
                <w:sz w:val="24"/>
                <w:szCs w:val="24"/>
                <w:lang w:eastAsia="hr-HR"/>
              </w:rPr>
              <w:t xml:space="preserve"> je tvoja jedina obaveza i od tebe očekujemo da je </w:t>
            </w:r>
            <w:proofErr w:type="spellStart"/>
            <w:r w:rsidRPr="007B1A34">
              <w:rPr>
                <w:rFonts w:ascii="Times New Roman" w:eastAsia="Times New Roman" w:hAnsi="Times New Roman" w:cs="Times New Roman"/>
                <w:i/>
                <w:iCs/>
                <w:sz w:val="24"/>
                <w:szCs w:val="24"/>
                <w:lang w:eastAsia="hr-HR"/>
              </w:rPr>
              <w:t>ispunjavaš...a</w:t>
            </w:r>
            <w:proofErr w:type="spellEnd"/>
            <w:r w:rsidRPr="007B1A34">
              <w:rPr>
                <w:rFonts w:ascii="Times New Roman" w:eastAsia="Times New Roman" w:hAnsi="Times New Roman" w:cs="Times New Roman"/>
                <w:i/>
                <w:iCs/>
                <w:sz w:val="24"/>
                <w:szCs w:val="24"/>
                <w:lang w:eastAsia="hr-HR"/>
              </w:rPr>
              <w:t xml:space="preserve">, tko ne ispunjava svoje obaveze, gubi svoja prava - to je tako u </w:t>
            </w:r>
            <w:proofErr w:type="spellStart"/>
            <w:r w:rsidRPr="007B1A34">
              <w:rPr>
                <w:rFonts w:ascii="Times New Roman" w:eastAsia="Times New Roman" w:hAnsi="Times New Roman" w:cs="Times New Roman"/>
                <w:i/>
                <w:iCs/>
                <w:sz w:val="24"/>
                <w:szCs w:val="24"/>
                <w:lang w:eastAsia="hr-HR"/>
              </w:rPr>
              <w:t>životu....prema</w:t>
            </w:r>
            <w:proofErr w:type="spellEnd"/>
            <w:r w:rsidRPr="007B1A34">
              <w:rPr>
                <w:rFonts w:ascii="Times New Roman" w:eastAsia="Times New Roman" w:hAnsi="Times New Roman" w:cs="Times New Roman"/>
                <w:i/>
                <w:iCs/>
                <w:sz w:val="24"/>
                <w:szCs w:val="24"/>
                <w:lang w:eastAsia="hr-HR"/>
              </w:rPr>
              <w:t xml:space="preserve"> tome, zaboravi na izlaske, provod, kupovinu i ostalo, sve dok ne dokažeš da si odgovoran/na prema sebi i svojoj obitelji"</w:t>
            </w:r>
            <w:r w:rsidRPr="007B1A34">
              <w:rPr>
                <w:rFonts w:ascii="Times New Roman" w:eastAsia="Times New Roman" w:hAnsi="Times New Roman" w:cs="Times New Roman"/>
                <w:sz w:val="24"/>
                <w:szCs w:val="24"/>
                <w:lang w:eastAsia="hr-HR"/>
              </w:rPr>
              <w:br/>
              <w:t> </w:t>
            </w:r>
          </w:p>
        </w:tc>
      </w:tr>
    </w:tbl>
    <w:p w:rsidR="007B1A34" w:rsidRPr="007B1A34" w:rsidRDefault="007B1A34" w:rsidP="007B1A34">
      <w:pPr>
        <w:numPr>
          <w:ilvl w:val="0"/>
          <w:numId w:val="9"/>
        </w:numPr>
        <w:spacing w:before="100" w:beforeAutospacing="1" w:after="100" w:afterAutospacing="1" w:line="240" w:lineRule="auto"/>
        <w:rPr>
          <w:rFonts w:ascii="Times New Roman" w:eastAsia="Times New Roman" w:hAnsi="Times New Roman" w:cs="Times New Roman"/>
          <w:sz w:val="24"/>
          <w:szCs w:val="24"/>
          <w:lang w:eastAsia="hr-HR"/>
        </w:rPr>
      </w:pPr>
      <w:r w:rsidRPr="007B1A34">
        <w:rPr>
          <w:rFonts w:ascii="Times New Roman" w:eastAsia="Times New Roman" w:hAnsi="Times New Roman" w:cs="Times New Roman"/>
          <w:sz w:val="24"/>
          <w:szCs w:val="24"/>
          <w:lang w:eastAsia="hr-HR"/>
        </w:rPr>
        <w:t xml:space="preserve">Usaditi svome djetetu osjećaj </w:t>
      </w:r>
      <w:r w:rsidRPr="007B1A34">
        <w:rPr>
          <w:rFonts w:ascii="Times New Roman" w:eastAsia="Times New Roman" w:hAnsi="Times New Roman" w:cs="Times New Roman"/>
          <w:b/>
          <w:bCs/>
          <w:sz w:val="24"/>
          <w:szCs w:val="24"/>
          <w:lang w:eastAsia="hr-HR"/>
        </w:rPr>
        <w:t>odgovornosti</w:t>
      </w:r>
      <w:r w:rsidRPr="007B1A34">
        <w:rPr>
          <w:rFonts w:ascii="Times New Roman" w:eastAsia="Times New Roman" w:hAnsi="Times New Roman" w:cs="Times New Roman"/>
          <w:sz w:val="24"/>
          <w:szCs w:val="24"/>
          <w:lang w:eastAsia="hr-HR"/>
        </w:rPr>
        <w:t xml:space="preserve"> što ranije - nešto kao:    </w:t>
      </w:r>
      <w:r w:rsidRPr="007B1A34">
        <w:rPr>
          <w:rFonts w:ascii="Times New Roman" w:eastAsia="Times New Roman" w:hAnsi="Times New Roman" w:cs="Times New Roman"/>
          <w:i/>
          <w:iCs/>
          <w:sz w:val="24"/>
          <w:szCs w:val="24"/>
          <w:lang w:eastAsia="hr-HR"/>
        </w:rPr>
        <w:t xml:space="preserve"> </w:t>
      </w:r>
      <w:r w:rsidRPr="007B1A34">
        <w:rPr>
          <w:rFonts w:ascii="Times New Roman" w:eastAsia="Times New Roman" w:hAnsi="Times New Roman" w:cs="Times New Roman"/>
          <w:i/>
          <w:iCs/>
          <w:noProof/>
          <w:sz w:val="24"/>
          <w:szCs w:val="24"/>
          <w:lang w:eastAsia="hr-HR"/>
        </w:rPr>
        <w:drawing>
          <wp:inline distT="0" distB="0" distL="0" distR="0" wp14:anchorId="1C5D1BCA" wp14:editId="3AFFD8F1">
            <wp:extent cx="779145" cy="158750"/>
            <wp:effectExtent l="0" t="0" r="1905" b="0"/>
            <wp:docPr id="8" name="Slika 4"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ro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9145" cy="158750"/>
                    </a:xfrm>
                    <a:prstGeom prst="rect">
                      <a:avLst/>
                    </a:prstGeom>
                    <a:noFill/>
                    <a:ln>
                      <a:noFill/>
                    </a:ln>
                  </pic:spPr>
                </pic:pic>
              </a:graphicData>
            </a:graphic>
          </wp:inline>
        </w:drawing>
      </w:r>
      <w:r w:rsidRPr="007B1A34">
        <w:rPr>
          <w:rFonts w:ascii="Times New Roman" w:eastAsia="Times New Roman" w:hAnsi="Times New Roman" w:cs="Times New Roman"/>
          <w:sz w:val="24"/>
          <w:szCs w:val="24"/>
          <w:lang w:eastAsia="hr-HR"/>
        </w:rPr>
        <w:br/>
        <w:t>Objasniti djetetu da u životu postoje stvari koje se jednostavno MORAJU odraditi, sviđalo se to nama ili ne. Svako drugo podilaženje, u vidu instrukcija, izigravanja tutora ('ajde da te mama presluša), upisivanja u drugu školu i sl. je samo medvjeđa usluga, gdje se prst upire u nešto drugo, a ne u dijete kome se naprosto ne da učiti. Iluzorno je i nema nikakve svrhe tražiti opravdanja u vanjskim okolnostima . Kao da smo mi imali zanimljiviji nastavni program ili kreativnije nastavnike, pa smo ipak izašli na kraj s nedostatkom motivacije i završili školovanje. Od samog početka treba poticati dijete na samostalnost i odgovornost te stjecanje radnih navika kako bi samo izvršavalo sve svoje školske obveze, uredno i na vrijeme. U početku je dijete potrebno usmjeravati i nadzirati, pregledavati mu domaće zadaće, kontrolirati zadatka za vježbu, ispitivati ga gradivo, pomagati mu oko nejasnoća.</w:t>
      </w:r>
      <w:r w:rsidRPr="007B1A34">
        <w:rPr>
          <w:rFonts w:ascii="Times New Roman" w:eastAsia="Times New Roman" w:hAnsi="Times New Roman" w:cs="Times New Roman"/>
          <w:sz w:val="24"/>
          <w:szCs w:val="24"/>
          <w:lang w:eastAsia="hr-HR"/>
        </w:rPr>
        <w:br/>
        <w:t xml:space="preserve">  </w:t>
      </w:r>
    </w:p>
    <w:p w:rsidR="007B1A34" w:rsidRPr="007B1A34" w:rsidRDefault="007B1A34" w:rsidP="007B1A34">
      <w:pPr>
        <w:numPr>
          <w:ilvl w:val="0"/>
          <w:numId w:val="9"/>
        </w:numPr>
        <w:spacing w:before="100" w:beforeAutospacing="1" w:after="100" w:afterAutospacing="1" w:line="240" w:lineRule="auto"/>
        <w:rPr>
          <w:rFonts w:ascii="Times New Roman" w:eastAsia="Times New Roman" w:hAnsi="Times New Roman" w:cs="Times New Roman"/>
          <w:sz w:val="24"/>
          <w:szCs w:val="24"/>
          <w:lang w:eastAsia="hr-HR"/>
        </w:rPr>
      </w:pPr>
      <w:r w:rsidRPr="007B1A34">
        <w:rPr>
          <w:rFonts w:ascii="Times New Roman" w:eastAsia="Times New Roman" w:hAnsi="Times New Roman" w:cs="Times New Roman"/>
          <w:b/>
          <w:bCs/>
          <w:sz w:val="24"/>
          <w:szCs w:val="24"/>
          <w:lang w:eastAsia="hr-HR"/>
        </w:rPr>
        <w:t>Ne učite i ne pišite zadaće umjesto svog djeteta</w:t>
      </w:r>
      <w:r w:rsidRPr="007B1A34">
        <w:rPr>
          <w:rFonts w:ascii="Times New Roman" w:eastAsia="Times New Roman" w:hAnsi="Times New Roman" w:cs="Times New Roman"/>
          <w:sz w:val="24"/>
          <w:szCs w:val="24"/>
          <w:lang w:eastAsia="hr-HR"/>
        </w:rPr>
        <w:t xml:space="preserve"> - tako činite više štete nego koristi. Nemojte mu davati gotova rješenja. Kad djetetu nešto nije jasno, roditelji ponekad gube strpljenje i pribjegnu lakšem načinu pa djetetu ponude gotovo rješenje. No, time mu odmažu i onemogućavaju njegovo osamostaljivanje. Bolje je djetetu pružiti podršku, uputiti ga kako da riješi zadatak ili problem, ali samostalno. Dijete će na taj način imati veći osjećaj uspjeha i samopouzdanja. Bolje je da, ako treba, padne godinu i nauči se odgovornosti nego da iz ove situacije nauči da ćete Vi za nju podmetati leđa kad posustane i preuzimati odgovornost i poslove onda kad se njemu to baš ne da. Pustite ga neka plati cijenu svog nerada - nema drugog načina da odraste. Jedna </w:t>
      </w:r>
      <w:r w:rsidRPr="007B1A34">
        <w:rPr>
          <w:rFonts w:ascii="Times New Roman" w:eastAsia="Times New Roman" w:hAnsi="Times New Roman" w:cs="Times New Roman"/>
          <w:sz w:val="24"/>
          <w:szCs w:val="24"/>
          <w:lang w:eastAsia="hr-HR"/>
        </w:rPr>
        <w:lastRenderedPageBreak/>
        <w:t>izgubljena godina je nebitna i nadoknadiva, a odrasla neodgovorna osoba je nepopravljiva i tužna pojava.</w:t>
      </w:r>
      <w:r w:rsidRPr="007B1A34">
        <w:rPr>
          <w:rFonts w:ascii="Times New Roman" w:eastAsia="Times New Roman" w:hAnsi="Times New Roman" w:cs="Times New Roman"/>
          <w:sz w:val="24"/>
          <w:szCs w:val="24"/>
          <w:lang w:eastAsia="hr-HR"/>
        </w:rPr>
        <w:br/>
        <w:t xml:space="preserve">  </w:t>
      </w:r>
    </w:p>
    <w:p w:rsidR="007B1A34" w:rsidRPr="007B1A34" w:rsidRDefault="007B1A34" w:rsidP="007B1A34">
      <w:pPr>
        <w:numPr>
          <w:ilvl w:val="0"/>
          <w:numId w:val="9"/>
        </w:numPr>
        <w:spacing w:before="100" w:beforeAutospacing="1" w:after="100" w:afterAutospacing="1" w:line="240" w:lineRule="auto"/>
        <w:rPr>
          <w:rFonts w:ascii="Times New Roman" w:eastAsia="Times New Roman" w:hAnsi="Times New Roman" w:cs="Times New Roman"/>
          <w:sz w:val="24"/>
          <w:szCs w:val="24"/>
          <w:lang w:eastAsia="hr-HR"/>
        </w:rPr>
      </w:pPr>
      <w:r w:rsidRPr="007B1A34">
        <w:rPr>
          <w:rFonts w:ascii="Times New Roman" w:eastAsia="Times New Roman" w:hAnsi="Times New Roman" w:cs="Times New Roman"/>
          <w:noProof/>
          <w:sz w:val="24"/>
          <w:szCs w:val="24"/>
          <w:lang w:eastAsia="hr-HR"/>
        </w:rPr>
        <w:drawing>
          <wp:inline distT="0" distB="0" distL="0" distR="0" wp14:anchorId="254FCD71" wp14:editId="01892259">
            <wp:extent cx="1788795" cy="1200785"/>
            <wp:effectExtent l="0" t="0" r="1905" b="0"/>
            <wp:docPr id="9" name="Slika 5" descr="http://www.infokatedra.hr/Slike/Seminari/Super-ucenje-za-djecu-i-mlade.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nfokatedra.hr/Slike/Seminari/Super-ucenje-za-djecu-i-mlade.asp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88795" cy="1200785"/>
                    </a:xfrm>
                    <a:prstGeom prst="rect">
                      <a:avLst/>
                    </a:prstGeom>
                    <a:noFill/>
                    <a:ln>
                      <a:noFill/>
                    </a:ln>
                  </pic:spPr>
                </pic:pic>
              </a:graphicData>
            </a:graphic>
          </wp:inline>
        </w:drawing>
      </w:r>
    </w:p>
    <w:p w:rsidR="007B1A34" w:rsidRPr="007B1A34" w:rsidRDefault="007B1A34" w:rsidP="007B1A34">
      <w:pPr>
        <w:spacing w:before="100" w:beforeAutospacing="1" w:after="100" w:afterAutospacing="1" w:line="240" w:lineRule="auto"/>
        <w:ind w:left="720"/>
        <w:rPr>
          <w:rFonts w:ascii="Times New Roman" w:eastAsia="Times New Roman" w:hAnsi="Times New Roman" w:cs="Times New Roman"/>
          <w:sz w:val="24"/>
          <w:szCs w:val="24"/>
          <w:lang w:eastAsia="hr-HR"/>
        </w:rPr>
      </w:pPr>
      <w:bookmarkStart w:id="2" w:name="a"/>
      <w:bookmarkEnd w:id="2"/>
      <w:r w:rsidRPr="007B1A34">
        <w:rPr>
          <w:rFonts w:ascii="Times New Roman" w:eastAsia="Times New Roman" w:hAnsi="Times New Roman" w:cs="Times New Roman"/>
          <w:sz w:val="24"/>
          <w:szCs w:val="24"/>
          <w:lang w:eastAsia="hr-HR"/>
        </w:rPr>
        <w:t xml:space="preserve">Ako primijetite da je averzija prema učenju vezana uz pobunu protiv sistema, objasnite svome djetetu da može pobijediti sistem samo tako da bude bolji, a ne lošiji od njega. To znači da se trebao oboružati se pravim kompetencijama, znanjem, vještinama i vrlinama koje će mu pomoći da ostvari svoje želje. Stoga neka uči radi sebe, a ne radi drugih niti radi ocjena. I ako to ne želi činiti kao svi kroz formalno obrazovanje neka to barem čini kroz </w:t>
      </w:r>
      <w:r w:rsidRPr="007B1A34">
        <w:rPr>
          <w:rFonts w:ascii="Times New Roman" w:eastAsia="Times New Roman" w:hAnsi="Times New Roman" w:cs="Times New Roman"/>
          <w:b/>
          <w:bCs/>
          <w:sz w:val="24"/>
          <w:szCs w:val="24"/>
          <w:lang w:eastAsia="hr-HR"/>
        </w:rPr>
        <w:t>neformalno i samo-obrazovanje</w:t>
      </w:r>
      <w:r w:rsidRPr="007B1A34">
        <w:rPr>
          <w:rFonts w:ascii="Times New Roman" w:eastAsia="Times New Roman" w:hAnsi="Times New Roman" w:cs="Times New Roman"/>
          <w:sz w:val="24"/>
          <w:szCs w:val="24"/>
          <w:lang w:eastAsia="hr-HR"/>
        </w:rPr>
        <w:t xml:space="preserve">. Poduprite ga/ju u tome da u svoje slobodno vrijeme što više čita, istražuje i izgrađuje svoje vrline i vještine na način koji njemu/njoj najviše odgovara. Upišite ga u neki centar neformalnog obrazovanja kao što je "Životna škola" ili razne druge radionice, tečajeve i seminare. </w:t>
      </w:r>
      <w:r w:rsidRPr="007B1A34">
        <w:rPr>
          <w:rFonts w:ascii="Times New Roman" w:eastAsia="Times New Roman" w:hAnsi="Times New Roman" w:cs="Times New Roman"/>
          <w:sz w:val="24"/>
          <w:szCs w:val="24"/>
          <w:lang w:eastAsia="hr-HR"/>
        </w:rPr>
        <w:br/>
        <w:t xml:space="preserve">Nemojte toliko brinuti za ocjene, nego se više potrudite da razvije potrebne vrline i vještine koje ionako ne dobiva u školi već u kućnom odgoju. Sasvim sigurno i sami znate da </w:t>
      </w:r>
      <w:hyperlink r:id="rId17" w:history="1">
        <w:r w:rsidRPr="007B1A34">
          <w:rPr>
            <w:rFonts w:ascii="Times New Roman" w:eastAsia="Times New Roman" w:hAnsi="Times New Roman" w:cs="Times New Roman"/>
            <w:color w:val="0000FF"/>
            <w:sz w:val="24"/>
            <w:szCs w:val="24"/>
            <w:u w:val="single"/>
            <w:lang w:eastAsia="hr-HR"/>
          </w:rPr>
          <w:t>ocjene nisu mjerilo pameti</w:t>
        </w:r>
      </w:hyperlink>
      <w:r w:rsidRPr="007B1A34">
        <w:rPr>
          <w:rFonts w:ascii="Times New Roman" w:eastAsia="Times New Roman" w:hAnsi="Times New Roman" w:cs="Times New Roman"/>
          <w:sz w:val="24"/>
          <w:szCs w:val="24"/>
          <w:lang w:eastAsia="hr-HR"/>
        </w:rPr>
        <w:t xml:space="preserve">. Uvjerite svoje dijete da je obrazovanje preduvjet (ako ne garancija) za uspjeh i sreću u životu, no uz obrazovanje treba razvijati i mnoge vrline te usvajati određene vještine kako bi se ostvarilo svoje snove. </w:t>
      </w:r>
      <w:r w:rsidRPr="007B1A34">
        <w:rPr>
          <w:rFonts w:ascii="Times New Roman" w:eastAsia="Times New Roman" w:hAnsi="Times New Roman" w:cs="Times New Roman"/>
          <w:sz w:val="24"/>
          <w:szCs w:val="24"/>
          <w:lang w:eastAsia="hr-HR"/>
        </w:rPr>
        <w:br/>
        <w:t xml:space="preserve">  </w:t>
      </w:r>
    </w:p>
    <w:p w:rsidR="007B1A34" w:rsidRPr="007B1A34" w:rsidRDefault="007B1A34" w:rsidP="007B1A34">
      <w:pPr>
        <w:numPr>
          <w:ilvl w:val="0"/>
          <w:numId w:val="9"/>
        </w:numPr>
        <w:spacing w:before="100" w:beforeAutospacing="1" w:after="100" w:afterAutospacing="1" w:line="240" w:lineRule="auto"/>
        <w:rPr>
          <w:rFonts w:ascii="Times New Roman" w:eastAsia="Times New Roman" w:hAnsi="Times New Roman" w:cs="Times New Roman"/>
          <w:sz w:val="24"/>
          <w:szCs w:val="24"/>
          <w:lang w:eastAsia="hr-HR"/>
        </w:rPr>
      </w:pPr>
      <w:bookmarkStart w:id="3" w:name="b"/>
      <w:bookmarkEnd w:id="3"/>
      <w:r w:rsidRPr="007B1A34">
        <w:rPr>
          <w:rFonts w:ascii="Times New Roman" w:eastAsia="Times New Roman" w:hAnsi="Times New Roman" w:cs="Times New Roman"/>
          <w:sz w:val="24"/>
          <w:szCs w:val="24"/>
          <w:lang w:eastAsia="hr-HR"/>
        </w:rPr>
        <w:t>Ako znate da je averzija prema učenju vezana uz pobunu protiv roditelja, jedno od mogućih rješenja je</w:t>
      </w:r>
      <w:r w:rsidRPr="007B1A34">
        <w:rPr>
          <w:rFonts w:ascii="Times New Roman" w:eastAsia="Times New Roman" w:hAnsi="Times New Roman" w:cs="Times New Roman"/>
          <w:b/>
          <w:bCs/>
          <w:sz w:val="24"/>
          <w:szCs w:val="24"/>
          <w:lang w:eastAsia="hr-HR"/>
        </w:rPr>
        <w:t xml:space="preserve"> </w:t>
      </w:r>
      <w:hyperlink r:id="rId18" w:anchor="8b" w:history="1">
        <w:r w:rsidRPr="007B1A34">
          <w:rPr>
            <w:rFonts w:ascii="Times New Roman" w:eastAsia="Times New Roman" w:hAnsi="Times New Roman" w:cs="Times New Roman"/>
            <w:b/>
            <w:bCs/>
            <w:color w:val="0000FF"/>
            <w:sz w:val="24"/>
            <w:szCs w:val="24"/>
            <w:u w:val="single"/>
            <w:lang w:eastAsia="hr-HR"/>
          </w:rPr>
          <w:t>pronaći alternativni uzor</w:t>
        </w:r>
      </w:hyperlink>
      <w:r w:rsidRPr="007B1A34">
        <w:rPr>
          <w:rFonts w:ascii="Times New Roman" w:eastAsia="Times New Roman" w:hAnsi="Times New Roman" w:cs="Times New Roman"/>
          <w:sz w:val="24"/>
          <w:szCs w:val="24"/>
          <w:lang w:eastAsia="hr-HR"/>
        </w:rPr>
        <w:t xml:space="preserve"> - pronaći nekoga u široj obitelji ili od prijatelja, tko bi se mogao posvetiti Vašem djetetu i uvjeriti ga/ju u dobrobiti učenja i odgovornosti. To što Vaši savjeti i primjeri kako se uči ne dopiru do njega je dosta uobičajeno između roditelja i djece u određenoj dobi, pa zato predlažemo da potražite pomoć od nekog odraslog u Vašem  okruženju tko bi mogao poslužiti umjesto Vas. Važno je da Vaše dijete poštuje tu osobu i po mogućnosti je voli.</w:t>
      </w:r>
      <w:r w:rsidRPr="007B1A34">
        <w:rPr>
          <w:rFonts w:ascii="Times New Roman" w:eastAsia="Times New Roman" w:hAnsi="Times New Roman" w:cs="Times New Roman"/>
          <w:sz w:val="24"/>
          <w:szCs w:val="24"/>
          <w:lang w:eastAsia="hr-HR"/>
        </w:rPr>
        <w:br/>
        <w:t>Drugi i bolji način je da preuzmete stvari u svoje ruke i doprinesete promjeni tako što ćete početi s promjenom u sebi. U sljedećem segmentu su linkovi za savjete koji Vam po tom pitanju mogu itekako pomoći.</w:t>
      </w:r>
    </w:p>
    <w:tbl>
      <w:tblPr>
        <w:tblpPr w:leftFromText="45" w:rightFromText="45" w:vertAnchor="text" w:tblpXSpec="right" w:tblpYSpec="center"/>
        <w:tblW w:w="2625" w:type="dxa"/>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25"/>
      </w:tblGrid>
      <w:tr w:rsidR="007B1A34" w:rsidRPr="007B1A34" w:rsidTr="007B1A34">
        <w:trPr>
          <w:tblCellSpacing w:w="15"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7B1A34" w:rsidRPr="007B1A34" w:rsidRDefault="007B1A34" w:rsidP="007B1A34">
            <w:pPr>
              <w:spacing w:after="0" w:line="240" w:lineRule="auto"/>
              <w:jc w:val="center"/>
              <w:rPr>
                <w:rFonts w:ascii="Times New Roman" w:eastAsia="Times New Roman" w:hAnsi="Times New Roman" w:cs="Times New Roman"/>
                <w:sz w:val="24"/>
                <w:szCs w:val="24"/>
                <w:lang w:eastAsia="hr-HR"/>
              </w:rPr>
            </w:pPr>
            <w:hyperlink r:id="rId19" w:tgtFrame="_blank" w:history="1">
              <w:r w:rsidRPr="007B1A34">
                <w:rPr>
                  <w:rFonts w:ascii="Times New Roman" w:eastAsia="Times New Roman" w:hAnsi="Times New Roman" w:cs="Times New Roman"/>
                  <w:color w:val="0000FF"/>
                  <w:sz w:val="24"/>
                  <w:szCs w:val="24"/>
                  <w:u w:val="single"/>
                  <w:lang w:eastAsia="hr-HR"/>
                </w:rPr>
                <w:t>Udruga "Djeca prva"</w:t>
              </w:r>
            </w:hyperlink>
            <w:r w:rsidRPr="007B1A34">
              <w:rPr>
                <w:rFonts w:ascii="Times New Roman" w:eastAsia="Times New Roman" w:hAnsi="Times New Roman" w:cs="Times New Roman"/>
                <w:sz w:val="24"/>
                <w:szCs w:val="24"/>
                <w:lang w:eastAsia="hr-HR"/>
              </w:rPr>
              <w:t xml:space="preserve">, </w:t>
            </w:r>
            <w:r w:rsidRPr="007B1A34">
              <w:rPr>
                <w:rFonts w:ascii="Times New Roman" w:eastAsia="Times New Roman" w:hAnsi="Times New Roman" w:cs="Times New Roman"/>
                <w:sz w:val="24"/>
                <w:szCs w:val="24"/>
                <w:lang w:eastAsia="hr-HR"/>
              </w:rPr>
              <w:br/>
              <w:t xml:space="preserve">Hrvatskog Proljeća 34 (Dubrava, Zagreb), </w:t>
            </w:r>
            <w:r w:rsidRPr="007B1A34">
              <w:rPr>
                <w:rFonts w:ascii="Times New Roman" w:eastAsia="Times New Roman" w:hAnsi="Times New Roman" w:cs="Times New Roman"/>
                <w:sz w:val="24"/>
                <w:szCs w:val="24"/>
                <w:lang w:eastAsia="hr-HR"/>
              </w:rPr>
              <w:br/>
            </w:r>
            <w:proofErr w:type="spellStart"/>
            <w:r w:rsidRPr="007B1A34">
              <w:rPr>
                <w:rFonts w:ascii="Times New Roman" w:eastAsia="Times New Roman" w:hAnsi="Times New Roman" w:cs="Times New Roman"/>
                <w:sz w:val="24"/>
                <w:szCs w:val="24"/>
                <w:lang w:eastAsia="hr-HR"/>
              </w:rPr>
              <w:t>Tel</w:t>
            </w:r>
            <w:proofErr w:type="spellEnd"/>
            <w:r w:rsidRPr="007B1A34">
              <w:rPr>
                <w:rFonts w:ascii="Times New Roman" w:eastAsia="Times New Roman" w:hAnsi="Times New Roman" w:cs="Times New Roman"/>
                <w:sz w:val="24"/>
                <w:szCs w:val="24"/>
                <w:lang w:eastAsia="hr-HR"/>
              </w:rPr>
              <w:t>: 01/2947-055</w:t>
            </w:r>
          </w:p>
        </w:tc>
      </w:tr>
    </w:tbl>
    <w:p w:rsidR="007B1A34" w:rsidRPr="007B1A34" w:rsidRDefault="007B1A34" w:rsidP="007B1A34">
      <w:pPr>
        <w:numPr>
          <w:ilvl w:val="0"/>
          <w:numId w:val="9"/>
        </w:numPr>
        <w:spacing w:before="100" w:beforeAutospacing="1" w:after="100" w:afterAutospacing="1" w:line="240" w:lineRule="auto"/>
        <w:rPr>
          <w:rFonts w:ascii="Times New Roman" w:eastAsia="Times New Roman" w:hAnsi="Times New Roman" w:cs="Times New Roman"/>
          <w:sz w:val="24"/>
          <w:szCs w:val="24"/>
          <w:lang w:eastAsia="hr-HR"/>
        </w:rPr>
      </w:pPr>
      <w:r w:rsidRPr="007B1A34">
        <w:rPr>
          <w:rFonts w:ascii="Times New Roman" w:eastAsia="Times New Roman" w:hAnsi="Times New Roman" w:cs="Times New Roman"/>
          <w:sz w:val="24"/>
          <w:szCs w:val="24"/>
          <w:lang w:eastAsia="hr-HR"/>
        </w:rPr>
        <w:br/>
        <w:t xml:space="preserve">  </w:t>
      </w:r>
    </w:p>
    <w:p w:rsidR="007B1A34" w:rsidRPr="007B1A34" w:rsidRDefault="007B1A34" w:rsidP="007B1A34">
      <w:pPr>
        <w:numPr>
          <w:ilvl w:val="0"/>
          <w:numId w:val="9"/>
        </w:numPr>
        <w:spacing w:before="100" w:beforeAutospacing="1" w:after="100" w:afterAutospacing="1" w:line="240" w:lineRule="auto"/>
        <w:rPr>
          <w:rFonts w:ascii="Times New Roman" w:eastAsia="Times New Roman" w:hAnsi="Times New Roman" w:cs="Times New Roman"/>
          <w:sz w:val="24"/>
          <w:szCs w:val="24"/>
          <w:lang w:eastAsia="hr-HR"/>
        </w:rPr>
      </w:pPr>
      <w:bookmarkStart w:id="4" w:name="c"/>
      <w:bookmarkEnd w:id="4"/>
      <w:r w:rsidRPr="007B1A34">
        <w:rPr>
          <w:rFonts w:ascii="Times New Roman" w:eastAsia="Times New Roman" w:hAnsi="Times New Roman" w:cs="Times New Roman"/>
          <w:sz w:val="24"/>
          <w:szCs w:val="24"/>
          <w:lang w:eastAsia="hr-HR"/>
        </w:rPr>
        <w:t xml:space="preserve">Ako saznate da je averzija prema učenju vezana uz </w:t>
      </w:r>
      <w:proofErr w:type="spellStart"/>
      <w:r w:rsidRPr="007B1A34">
        <w:rPr>
          <w:rFonts w:ascii="Times New Roman" w:eastAsia="Times New Roman" w:hAnsi="Times New Roman" w:cs="Times New Roman"/>
          <w:sz w:val="24"/>
          <w:szCs w:val="24"/>
          <w:lang w:eastAsia="hr-HR"/>
        </w:rPr>
        <w:t>mobbing</w:t>
      </w:r>
      <w:proofErr w:type="spellEnd"/>
      <w:r w:rsidRPr="007B1A34">
        <w:rPr>
          <w:rFonts w:ascii="Times New Roman" w:eastAsia="Times New Roman" w:hAnsi="Times New Roman" w:cs="Times New Roman"/>
          <w:sz w:val="24"/>
          <w:szCs w:val="24"/>
          <w:lang w:eastAsia="hr-HR"/>
        </w:rPr>
        <w:t xml:space="preserve"> koji doživljava u školi, potražite pomoć pedagoga i/ili psihologa u svojoj školi, i/ili pomoć udruga kao što je recimo </w:t>
      </w:r>
      <w:hyperlink r:id="rId20" w:tgtFrame="_blank" w:history="1">
        <w:r w:rsidRPr="007B1A34">
          <w:rPr>
            <w:rFonts w:ascii="Times New Roman" w:eastAsia="Times New Roman" w:hAnsi="Times New Roman" w:cs="Times New Roman"/>
            <w:color w:val="0000FF"/>
            <w:sz w:val="24"/>
            <w:szCs w:val="24"/>
            <w:u w:val="single"/>
            <w:lang w:eastAsia="hr-HR"/>
          </w:rPr>
          <w:t>"Djeca prva"</w:t>
        </w:r>
      </w:hyperlink>
      <w:r w:rsidRPr="007B1A34">
        <w:rPr>
          <w:rFonts w:ascii="Times New Roman" w:eastAsia="Times New Roman" w:hAnsi="Times New Roman" w:cs="Times New Roman"/>
          <w:sz w:val="24"/>
          <w:szCs w:val="24"/>
          <w:lang w:eastAsia="hr-HR"/>
        </w:rPr>
        <w:br/>
        <w:t> </w:t>
      </w:r>
    </w:p>
    <w:p w:rsidR="007B1A34" w:rsidRPr="007B1A34" w:rsidRDefault="007B1A34" w:rsidP="007B1A34">
      <w:pPr>
        <w:numPr>
          <w:ilvl w:val="0"/>
          <w:numId w:val="9"/>
        </w:numPr>
        <w:spacing w:before="100" w:beforeAutospacing="1" w:after="100" w:afterAutospacing="1" w:line="240" w:lineRule="auto"/>
        <w:rPr>
          <w:rFonts w:ascii="Times New Roman" w:eastAsia="Times New Roman" w:hAnsi="Times New Roman" w:cs="Times New Roman"/>
          <w:sz w:val="24"/>
          <w:szCs w:val="24"/>
          <w:lang w:eastAsia="hr-HR"/>
        </w:rPr>
      </w:pPr>
      <w:bookmarkStart w:id="5" w:name="g"/>
      <w:bookmarkEnd w:id="5"/>
      <w:r w:rsidRPr="007B1A34">
        <w:rPr>
          <w:rFonts w:ascii="Times New Roman" w:eastAsia="Times New Roman" w:hAnsi="Times New Roman" w:cs="Times New Roman"/>
          <w:sz w:val="24"/>
          <w:szCs w:val="24"/>
          <w:lang w:eastAsia="hr-HR"/>
        </w:rPr>
        <w:t>Ako je u pitanju lijenost, ponekad je dovoljno</w:t>
      </w:r>
      <w:r w:rsidRPr="007B1A34">
        <w:rPr>
          <w:rFonts w:ascii="Times New Roman" w:eastAsia="Times New Roman" w:hAnsi="Times New Roman" w:cs="Times New Roman"/>
          <w:b/>
          <w:bCs/>
          <w:sz w:val="24"/>
          <w:szCs w:val="24"/>
          <w:lang w:eastAsia="hr-HR"/>
        </w:rPr>
        <w:t xml:space="preserve"> uvesti strogoću</w:t>
      </w:r>
      <w:r w:rsidRPr="007B1A34">
        <w:rPr>
          <w:rFonts w:ascii="Times New Roman" w:eastAsia="Times New Roman" w:hAnsi="Times New Roman" w:cs="Times New Roman"/>
          <w:sz w:val="24"/>
          <w:szCs w:val="24"/>
          <w:lang w:eastAsia="hr-HR"/>
        </w:rPr>
        <w:t xml:space="preserve">. Ne znamo kakvi ste Vi, no mnogi roditelji čine svojoj djeci medvjeđu uslugu kad im previše popuštaju. Uvedite mjere koje će ih potaknuti da se prime knjige. Neka djeca bolje reagiraju na zabrane, a neka bolje na nagradu. Bitno je da saznate što bolje djeluje na Vaše dijete. </w:t>
      </w:r>
    </w:p>
    <w:p w:rsidR="007B1A34" w:rsidRPr="007B1A34" w:rsidRDefault="007B1A34" w:rsidP="007B1A34">
      <w:pPr>
        <w:numPr>
          <w:ilvl w:val="1"/>
          <w:numId w:val="9"/>
        </w:numPr>
        <w:spacing w:before="100" w:beforeAutospacing="1" w:after="100" w:afterAutospacing="1" w:line="240" w:lineRule="auto"/>
        <w:rPr>
          <w:rFonts w:ascii="Times New Roman" w:eastAsia="Times New Roman" w:hAnsi="Times New Roman" w:cs="Times New Roman"/>
          <w:sz w:val="24"/>
          <w:szCs w:val="24"/>
          <w:lang w:eastAsia="hr-HR"/>
        </w:rPr>
      </w:pPr>
      <w:r w:rsidRPr="007B1A34">
        <w:rPr>
          <w:rFonts w:ascii="Times New Roman" w:eastAsia="Times New Roman" w:hAnsi="Times New Roman" w:cs="Times New Roman"/>
          <w:b/>
          <w:bCs/>
          <w:sz w:val="24"/>
          <w:szCs w:val="24"/>
          <w:lang w:eastAsia="hr-HR"/>
        </w:rPr>
        <w:lastRenderedPageBreak/>
        <w:t>nagradite</w:t>
      </w:r>
      <w:r w:rsidRPr="007B1A34">
        <w:rPr>
          <w:rFonts w:ascii="Times New Roman" w:eastAsia="Times New Roman" w:hAnsi="Times New Roman" w:cs="Times New Roman"/>
          <w:sz w:val="24"/>
          <w:szCs w:val="24"/>
          <w:lang w:eastAsia="hr-HR"/>
        </w:rPr>
        <w:t xml:space="preserve"> dijete ili ga podučite da se samo nagrađuje za uloženi trud. Recimo za svaki uspješno položen ispit neka se počasti nečim što može samo ako položi ispit - recimo uvesti odlaske u kino ili neku drugu zabavnu (a po mogućnosti i poučnu) aktivnost za svaku peticu ili položeni ispit; neka to bude kao ritual za koji se zna da se zaslužuje samo kroz učenje. Nemojte ni slučajno plaćati djeci za položene ispite i dobre ocjene! Time se djecu uči da sve gledaju kroz novac. Ako uči zbog love, a ne zbog sebe, neće od toga imati nikakve dugoročne ni prave koristi u životu. </w:t>
      </w:r>
    </w:p>
    <w:p w:rsidR="007B1A34" w:rsidRPr="007B1A34" w:rsidRDefault="007B1A34" w:rsidP="007B1A34">
      <w:pPr>
        <w:numPr>
          <w:ilvl w:val="1"/>
          <w:numId w:val="9"/>
        </w:numPr>
        <w:spacing w:before="100" w:beforeAutospacing="1" w:after="100" w:afterAutospacing="1" w:line="240" w:lineRule="auto"/>
        <w:rPr>
          <w:rFonts w:ascii="Times New Roman" w:eastAsia="Times New Roman" w:hAnsi="Times New Roman" w:cs="Times New Roman"/>
          <w:sz w:val="24"/>
          <w:szCs w:val="24"/>
          <w:lang w:eastAsia="hr-HR"/>
        </w:rPr>
      </w:pPr>
      <w:r w:rsidRPr="007B1A34">
        <w:rPr>
          <w:rFonts w:ascii="Times New Roman" w:eastAsia="Times New Roman" w:hAnsi="Times New Roman" w:cs="Times New Roman"/>
          <w:noProof/>
          <w:sz w:val="24"/>
          <w:szCs w:val="24"/>
          <w:lang w:eastAsia="hr-HR"/>
        </w:rPr>
        <w:drawing>
          <wp:anchor distT="0" distB="0" distL="0" distR="0" simplePos="0" relativeHeight="251661312" behindDoc="0" locked="0" layoutInCell="1" allowOverlap="0" wp14:anchorId="5091F5ED" wp14:editId="0A946AC7">
            <wp:simplePos x="0" y="0"/>
            <wp:positionH relativeFrom="column">
              <wp:align>right</wp:align>
            </wp:positionH>
            <wp:positionV relativeFrom="line">
              <wp:posOffset>0</wp:posOffset>
            </wp:positionV>
            <wp:extent cx="3810000" cy="2152650"/>
            <wp:effectExtent l="0" t="0" r="0" b="0"/>
            <wp:wrapSquare wrapText="bothSides"/>
            <wp:docPr id="10" name="Slika 7" descr="popravak ocj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pravak ocjen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0" cy="2152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1A34">
        <w:rPr>
          <w:rFonts w:ascii="Times New Roman" w:eastAsia="Times New Roman" w:hAnsi="Times New Roman" w:cs="Times New Roman"/>
          <w:b/>
          <w:bCs/>
          <w:sz w:val="24"/>
          <w:szCs w:val="24"/>
          <w:lang w:eastAsia="hr-HR"/>
        </w:rPr>
        <w:t>zabranite</w:t>
      </w:r>
      <w:r w:rsidRPr="007B1A34">
        <w:rPr>
          <w:rFonts w:ascii="Times New Roman" w:eastAsia="Times New Roman" w:hAnsi="Times New Roman" w:cs="Times New Roman"/>
          <w:sz w:val="24"/>
          <w:szCs w:val="24"/>
          <w:lang w:eastAsia="hr-HR"/>
        </w:rPr>
        <w:t xml:space="preserve"> mu/joj stvari koje voli dok ne nauči ili popravi ocjene. Bitno je držati se toga i ne popuštati. Ne dajte se </w:t>
      </w:r>
      <w:proofErr w:type="spellStart"/>
      <w:r w:rsidRPr="007B1A34">
        <w:rPr>
          <w:rFonts w:ascii="Times New Roman" w:eastAsia="Times New Roman" w:hAnsi="Times New Roman" w:cs="Times New Roman"/>
          <w:sz w:val="24"/>
          <w:szCs w:val="24"/>
          <w:lang w:eastAsia="hr-HR"/>
        </w:rPr>
        <w:t>izmanipulrati</w:t>
      </w:r>
      <w:proofErr w:type="spellEnd"/>
      <w:r w:rsidRPr="007B1A34">
        <w:rPr>
          <w:rFonts w:ascii="Times New Roman" w:eastAsia="Times New Roman" w:hAnsi="Times New Roman" w:cs="Times New Roman"/>
          <w:sz w:val="24"/>
          <w:szCs w:val="24"/>
          <w:lang w:eastAsia="hr-HR"/>
        </w:rPr>
        <w:t xml:space="preserve">, jer su mnoga djeca jako dobra u tome. </w:t>
      </w:r>
      <w:r w:rsidRPr="007B1A34">
        <w:rPr>
          <w:rFonts w:ascii="Times New Roman" w:eastAsia="Times New Roman" w:hAnsi="Times New Roman" w:cs="Times New Roman"/>
          <w:sz w:val="24"/>
          <w:szCs w:val="24"/>
          <w:lang w:eastAsia="hr-HR"/>
        </w:rPr>
        <w:br/>
        <w:t xml:space="preserve">Molimo bez batina - </w:t>
      </w:r>
      <w:hyperlink r:id="rId22" w:history="1">
        <w:r w:rsidRPr="007B1A34">
          <w:rPr>
            <w:rFonts w:ascii="Times New Roman" w:eastAsia="Times New Roman" w:hAnsi="Times New Roman" w:cs="Times New Roman"/>
            <w:color w:val="0000FF"/>
            <w:sz w:val="24"/>
            <w:szCs w:val="24"/>
            <w:u w:val="single"/>
            <w:lang w:eastAsia="hr-HR"/>
          </w:rPr>
          <w:t>Opširnije »</w:t>
        </w:r>
      </w:hyperlink>
      <w:r w:rsidRPr="007B1A34">
        <w:rPr>
          <w:rFonts w:ascii="Times New Roman" w:eastAsia="Times New Roman" w:hAnsi="Times New Roman" w:cs="Times New Roman"/>
          <w:sz w:val="24"/>
          <w:szCs w:val="24"/>
          <w:lang w:eastAsia="hr-HR"/>
        </w:rPr>
        <w:br/>
        <w:t xml:space="preserve">  </w:t>
      </w:r>
    </w:p>
    <w:p w:rsidR="007B1A34" w:rsidRPr="007B1A34" w:rsidRDefault="007B1A34" w:rsidP="007B1A34">
      <w:pPr>
        <w:numPr>
          <w:ilvl w:val="0"/>
          <w:numId w:val="9"/>
        </w:numPr>
        <w:spacing w:before="100" w:beforeAutospacing="1" w:after="100" w:afterAutospacing="1" w:line="240" w:lineRule="auto"/>
        <w:rPr>
          <w:rFonts w:ascii="Times New Roman" w:eastAsia="Times New Roman" w:hAnsi="Times New Roman" w:cs="Times New Roman"/>
          <w:sz w:val="24"/>
          <w:szCs w:val="24"/>
          <w:lang w:eastAsia="hr-HR"/>
        </w:rPr>
      </w:pPr>
      <w:r w:rsidRPr="007B1A34">
        <w:rPr>
          <w:rFonts w:ascii="Times New Roman" w:eastAsia="Times New Roman" w:hAnsi="Times New Roman" w:cs="Times New Roman"/>
          <w:sz w:val="24"/>
          <w:szCs w:val="24"/>
          <w:lang w:eastAsia="hr-HR"/>
        </w:rPr>
        <w:t xml:space="preserve">Ako je dijete naredalo jedinice, najozbiljnije mu </w:t>
      </w:r>
      <w:r w:rsidRPr="007B1A34">
        <w:rPr>
          <w:rFonts w:ascii="Times New Roman" w:eastAsia="Times New Roman" w:hAnsi="Times New Roman" w:cs="Times New Roman"/>
          <w:b/>
          <w:bCs/>
          <w:sz w:val="24"/>
          <w:szCs w:val="24"/>
          <w:lang w:eastAsia="hr-HR"/>
        </w:rPr>
        <w:t>zaprijetite</w:t>
      </w:r>
      <w:r w:rsidRPr="007B1A34">
        <w:rPr>
          <w:rFonts w:ascii="Times New Roman" w:eastAsia="Times New Roman" w:hAnsi="Times New Roman" w:cs="Times New Roman"/>
          <w:sz w:val="24"/>
          <w:szCs w:val="24"/>
          <w:lang w:eastAsia="hr-HR"/>
        </w:rPr>
        <w:t xml:space="preserve"> nečim, recimo da ćete ga prebaciti u njemu najgoru školu ako se ne sredi. Jednostavno mu objasnite kako u životu funkcionira zakon uzroka i posljedica: </w:t>
      </w:r>
      <w:r w:rsidRPr="007B1A34">
        <w:rPr>
          <w:rFonts w:ascii="Times New Roman" w:eastAsia="Times New Roman" w:hAnsi="Times New Roman" w:cs="Times New Roman"/>
          <w:i/>
          <w:iCs/>
          <w:sz w:val="24"/>
          <w:szCs w:val="24"/>
          <w:lang w:eastAsia="hr-HR"/>
        </w:rPr>
        <w:t xml:space="preserve">"Budući da imaš 5 jedinica, nemaš što tražiti vani dok te jedinice ne popraviš"... </w:t>
      </w:r>
      <w:r w:rsidRPr="007B1A34">
        <w:rPr>
          <w:rFonts w:ascii="Times New Roman" w:eastAsia="Times New Roman" w:hAnsi="Times New Roman" w:cs="Times New Roman"/>
          <w:sz w:val="24"/>
          <w:szCs w:val="24"/>
          <w:lang w:eastAsia="hr-HR"/>
        </w:rPr>
        <w:t>i točka.</w:t>
      </w:r>
      <w:r w:rsidRPr="007B1A34">
        <w:rPr>
          <w:rFonts w:ascii="Times New Roman" w:eastAsia="Times New Roman" w:hAnsi="Times New Roman" w:cs="Times New Roman"/>
          <w:sz w:val="24"/>
          <w:szCs w:val="24"/>
          <w:lang w:eastAsia="hr-HR"/>
        </w:rPr>
        <w:br/>
        <w:t xml:space="preserve">  </w:t>
      </w:r>
    </w:p>
    <w:p w:rsidR="007B1A34" w:rsidRPr="007B1A34" w:rsidRDefault="007B1A34" w:rsidP="007B1A34">
      <w:pPr>
        <w:numPr>
          <w:ilvl w:val="0"/>
          <w:numId w:val="9"/>
        </w:numPr>
        <w:spacing w:before="100" w:beforeAutospacing="1" w:after="100" w:afterAutospacing="1" w:line="240" w:lineRule="auto"/>
        <w:rPr>
          <w:rFonts w:ascii="Times New Roman" w:eastAsia="Times New Roman" w:hAnsi="Times New Roman" w:cs="Times New Roman"/>
          <w:sz w:val="24"/>
          <w:szCs w:val="24"/>
          <w:lang w:eastAsia="hr-HR"/>
        </w:rPr>
      </w:pPr>
      <w:r w:rsidRPr="007B1A34">
        <w:rPr>
          <w:rFonts w:ascii="Times New Roman" w:eastAsia="Times New Roman" w:hAnsi="Times New Roman" w:cs="Times New Roman"/>
          <w:b/>
          <w:bCs/>
          <w:sz w:val="24"/>
          <w:szCs w:val="24"/>
          <w:lang w:eastAsia="hr-HR"/>
        </w:rPr>
        <w:t>Pomognite djetetu naći smisao</w:t>
      </w:r>
      <w:r w:rsidRPr="007B1A34">
        <w:rPr>
          <w:rFonts w:ascii="Times New Roman" w:eastAsia="Times New Roman" w:hAnsi="Times New Roman" w:cs="Times New Roman"/>
          <w:sz w:val="24"/>
          <w:szCs w:val="24"/>
          <w:lang w:eastAsia="hr-HR"/>
        </w:rPr>
        <w:t xml:space="preserve"> - još bolje od nagrada, kazni i prijetnji djeluje </w:t>
      </w:r>
      <w:proofErr w:type="spellStart"/>
      <w:r w:rsidRPr="007B1A34">
        <w:rPr>
          <w:rFonts w:ascii="Times New Roman" w:eastAsia="Times New Roman" w:hAnsi="Times New Roman" w:cs="Times New Roman"/>
          <w:sz w:val="24"/>
          <w:szCs w:val="24"/>
          <w:lang w:eastAsia="hr-HR"/>
        </w:rPr>
        <w:t>samomotiviranost</w:t>
      </w:r>
      <w:proofErr w:type="spellEnd"/>
      <w:r w:rsidRPr="007B1A34">
        <w:rPr>
          <w:rFonts w:ascii="Times New Roman" w:eastAsia="Times New Roman" w:hAnsi="Times New Roman" w:cs="Times New Roman"/>
          <w:sz w:val="24"/>
          <w:szCs w:val="24"/>
          <w:lang w:eastAsia="hr-HR"/>
        </w:rPr>
        <w:t>.</w:t>
      </w:r>
      <w:r w:rsidRPr="007B1A34">
        <w:rPr>
          <w:rFonts w:ascii="Times New Roman" w:eastAsia="Times New Roman" w:hAnsi="Times New Roman" w:cs="Times New Roman"/>
          <w:sz w:val="24"/>
          <w:szCs w:val="24"/>
          <w:lang w:eastAsia="hr-HR"/>
        </w:rPr>
        <w:br/>
        <w:t xml:space="preserve">Djeluju li poticaji u obliku nagrada kao što su one novčane kod učenja? Znanost dokazuje da za jednostavne mehaničke zadatke takva vrsta motiviranja funkcionira, no kod zahtjevnijih, kompliciranijih zadataka, onih za koje su potrebne veće kognitivne sposobnosti - konceptualno i kreativno razmišljanje - ovaj model poticanja donosi obrnute rezultate - ako ih se motivira samo novcem a ne i određenim drugim faktorima, njihova učinkovitost opada! Novac je često </w:t>
      </w:r>
      <w:proofErr w:type="spellStart"/>
      <w:r w:rsidRPr="007B1A34">
        <w:rPr>
          <w:rFonts w:ascii="Times New Roman" w:eastAsia="Times New Roman" w:hAnsi="Times New Roman" w:cs="Times New Roman"/>
          <w:sz w:val="24"/>
          <w:szCs w:val="24"/>
          <w:lang w:eastAsia="hr-HR"/>
        </w:rPr>
        <w:t>motivator</w:t>
      </w:r>
      <w:proofErr w:type="spellEnd"/>
      <w:r w:rsidRPr="007B1A34">
        <w:rPr>
          <w:rFonts w:ascii="Times New Roman" w:eastAsia="Times New Roman" w:hAnsi="Times New Roman" w:cs="Times New Roman"/>
          <w:sz w:val="24"/>
          <w:szCs w:val="24"/>
          <w:lang w:eastAsia="hr-HR"/>
        </w:rPr>
        <w:t xml:space="preserve">, no ono što ostvaruje bolje izvođenje umnih zadataka (uključujući i učenje) nije novac nego ova 3 faktora: </w:t>
      </w:r>
    </w:p>
    <w:p w:rsidR="007B1A34" w:rsidRPr="007B1A34" w:rsidRDefault="007B1A34" w:rsidP="007B1A34">
      <w:pPr>
        <w:numPr>
          <w:ilvl w:val="1"/>
          <w:numId w:val="10"/>
        </w:numPr>
        <w:spacing w:before="100" w:beforeAutospacing="1" w:after="100" w:afterAutospacing="1" w:line="240" w:lineRule="auto"/>
        <w:ind w:left="1440" w:hanging="360"/>
        <w:rPr>
          <w:rFonts w:ascii="Times New Roman" w:eastAsia="Times New Roman" w:hAnsi="Times New Roman" w:cs="Times New Roman"/>
          <w:sz w:val="24"/>
          <w:szCs w:val="24"/>
          <w:lang w:eastAsia="hr-HR"/>
        </w:rPr>
      </w:pPr>
      <w:r w:rsidRPr="007B1A34">
        <w:rPr>
          <w:rFonts w:ascii="Times New Roman" w:eastAsia="Times New Roman" w:hAnsi="Times New Roman" w:cs="Times New Roman"/>
          <w:sz w:val="24"/>
          <w:szCs w:val="24"/>
          <w:lang w:eastAsia="hr-HR"/>
        </w:rPr>
        <w:t>autonomija/samostalnost</w:t>
      </w:r>
    </w:p>
    <w:p w:rsidR="007B1A34" w:rsidRPr="007B1A34" w:rsidRDefault="007B1A34" w:rsidP="007B1A34">
      <w:pPr>
        <w:numPr>
          <w:ilvl w:val="1"/>
          <w:numId w:val="10"/>
        </w:numPr>
        <w:spacing w:before="100" w:beforeAutospacing="1" w:after="100" w:afterAutospacing="1" w:line="240" w:lineRule="auto"/>
        <w:ind w:left="1440" w:hanging="360"/>
        <w:rPr>
          <w:rFonts w:ascii="Times New Roman" w:eastAsia="Times New Roman" w:hAnsi="Times New Roman" w:cs="Times New Roman"/>
          <w:sz w:val="24"/>
          <w:szCs w:val="24"/>
          <w:lang w:eastAsia="hr-HR"/>
        </w:rPr>
      </w:pPr>
      <w:proofErr w:type="spellStart"/>
      <w:r w:rsidRPr="007B1A34">
        <w:rPr>
          <w:rFonts w:ascii="Times New Roman" w:eastAsia="Times New Roman" w:hAnsi="Times New Roman" w:cs="Times New Roman"/>
          <w:sz w:val="24"/>
          <w:szCs w:val="24"/>
          <w:lang w:eastAsia="hr-HR"/>
        </w:rPr>
        <w:t>samousavršavanje</w:t>
      </w:r>
      <w:proofErr w:type="spellEnd"/>
      <w:r w:rsidRPr="007B1A34">
        <w:rPr>
          <w:rFonts w:ascii="Times New Roman" w:eastAsia="Times New Roman" w:hAnsi="Times New Roman" w:cs="Times New Roman"/>
          <w:sz w:val="24"/>
          <w:szCs w:val="24"/>
          <w:lang w:eastAsia="hr-HR"/>
        </w:rPr>
        <w:t xml:space="preserve">/vičnost </w:t>
      </w:r>
    </w:p>
    <w:p w:rsidR="007B1A34" w:rsidRPr="007B1A34" w:rsidRDefault="007B1A34" w:rsidP="007B1A34">
      <w:pPr>
        <w:numPr>
          <w:ilvl w:val="1"/>
          <w:numId w:val="10"/>
        </w:numPr>
        <w:spacing w:before="100" w:beforeAutospacing="1" w:after="100" w:afterAutospacing="1" w:line="240" w:lineRule="auto"/>
        <w:ind w:left="1440" w:hanging="360"/>
        <w:rPr>
          <w:rFonts w:ascii="Times New Roman" w:eastAsia="Times New Roman" w:hAnsi="Times New Roman" w:cs="Times New Roman"/>
          <w:sz w:val="24"/>
          <w:szCs w:val="24"/>
          <w:lang w:eastAsia="hr-HR"/>
        </w:rPr>
      </w:pPr>
      <w:r w:rsidRPr="007B1A34">
        <w:rPr>
          <w:rFonts w:ascii="Times New Roman" w:eastAsia="Times New Roman" w:hAnsi="Times New Roman" w:cs="Times New Roman"/>
          <w:sz w:val="24"/>
          <w:szCs w:val="24"/>
          <w:lang w:eastAsia="hr-HR"/>
        </w:rPr>
        <w:t xml:space="preserve">svrha/doprinos. </w:t>
      </w:r>
    </w:p>
    <w:p w:rsidR="007B1A34" w:rsidRPr="007B1A34" w:rsidRDefault="007B1A34" w:rsidP="007B1A34">
      <w:pPr>
        <w:spacing w:beforeAutospacing="1" w:after="0" w:afterAutospacing="1" w:line="240" w:lineRule="auto"/>
        <w:ind w:left="720"/>
        <w:rPr>
          <w:rFonts w:ascii="Times New Roman" w:eastAsia="Times New Roman" w:hAnsi="Times New Roman" w:cs="Times New Roman"/>
          <w:sz w:val="24"/>
          <w:szCs w:val="24"/>
          <w:lang w:eastAsia="hr-HR"/>
        </w:rPr>
      </w:pPr>
      <w:r w:rsidRPr="007B1A34">
        <w:rPr>
          <w:rFonts w:ascii="Times New Roman" w:eastAsia="Times New Roman" w:hAnsi="Times New Roman" w:cs="Times New Roman"/>
          <w:sz w:val="24"/>
          <w:szCs w:val="24"/>
          <w:lang w:eastAsia="hr-HR"/>
        </w:rPr>
        <w:t xml:space="preserve">Dakle, kako bismo motivirali (i za učenje) kreativnu, bistru, visoko-inteligentnu djecu, moramo im omogućiti da imaju slobodu da djeluju samostalno bez nadzora, dati im priliku da se usavršavaju, da budu vičniji u onome što zadatak zahtijeva (da usavršuju recimo neki svoj talent kroz učenje) i pružiti im uvid u to kako njihov rezultat (poznavanje gradiva i implementacija znanja u praksi) pridonosi njihovom boljitku ali i cjelokupnoj zajednici. </w:t>
      </w:r>
    </w:p>
    <w:p w:rsidR="007B1A34" w:rsidRPr="007B1A34" w:rsidRDefault="007B1A34" w:rsidP="007B1A34">
      <w:pPr>
        <w:spacing w:before="100" w:beforeAutospacing="1" w:after="100" w:afterAutospacing="1" w:line="240" w:lineRule="auto"/>
        <w:ind w:left="360"/>
        <w:rPr>
          <w:b/>
          <w:sz w:val="28"/>
        </w:rPr>
      </w:pPr>
      <w:bookmarkStart w:id="6" w:name="_GoBack"/>
      <w:bookmarkEnd w:id="6"/>
    </w:p>
    <w:sectPr w:rsidR="007B1A34" w:rsidRPr="007B1A34">
      <w:head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4FF" w:rsidRDefault="009744FF" w:rsidP="00F85635">
      <w:pPr>
        <w:spacing w:after="0" w:line="240" w:lineRule="auto"/>
      </w:pPr>
      <w:r>
        <w:separator/>
      </w:r>
    </w:p>
  </w:endnote>
  <w:endnote w:type="continuationSeparator" w:id="0">
    <w:p w:rsidR="009744FF" w:rsidRDefault="009744FF" w:rsidP="00F85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4FF" w:rsidRDefault="009744FF" w:rsidP="00F85635">
      <w:pPr>
        <w:spacing w:after="0" w:line="240" w:lineRule="auto"/>
      </w:pPr>
      <w:r>
        <w:separator/>
      </w:r>
    </w:p>
  </w:footnote>
  <w:footnote w:type="continuationSeparator" w:id="0">
    <w:p w:rsidR="009744FF" w:rsidRDefault="009744FF" w:rsidP="00F856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02172"/>
      <w:docPartObj>
        <w:docPartGallery w:val="Page Numbers (Top of Page)"/>
        <w:docPartUnique/>
      </w:docPartObj>
    </w:sdtPr>
    <w:sdtContent>
      <w:p w:rsidR="009744FF" w:rsidRDefault="009744FF">
        <w:pPr>
          <w:pStyle w:val="Zaglavlje"/>
        </w:pPr>
        <w:r>
          <w:fldChar w:fldCharType="begin"/>
        </w:r>
        <w:r>
          <w:instrText>PAGE   \* MERGEFORMAT</w:instrText>
        </w:r>
        <w:r>
          <w:fldChar w:fldCharType="separate"/>
        </w:r>
        <w:r w:rsidR="003F19BA">
          <w:rPr>
            <w:noProof/>
          </w:rPr>
          <w:t>16</w:t>
        </w:r>
        <w:r>
          <w:fldChar w:fldCharType="end"/>
        </w:r>
      </w:p>
    </w:sdtContent>
  </w:sdt>
  <w:p w:rsidR="009744FF" w:rsidRDefault="009744FF">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0ED5"/>
    <w:multiLevelType w:val="multilevel"/>
    <w:tmpl w:val="6B143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06922"/>
    <w:multiLevelType w:val="multilevel"/>
    <w:tmpl w:val="37E24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0333D1"/>
    <w:multiLevelType w:val="multilevel"/>
    <w:tmpl w:val="4F40A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9815CF"/>
    <w:multiLevelType w:val="multilevel"/>
    <w:tmpl w:val="CD7A4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DF0E7A"/>
    <w:multiLevelType w:val="multilevel"/>
    <w:tmpl w:val="36246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602738"/>
    <w:multiLevelType w:val="multilevel"/>
    <w:tmpl w:val="8B3E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A84ECE"/>
    <w:multiLevelType w:val="multilevel"/>
    <w:tmpl w:val="F54C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C8080B"/>
    <w:multiLevelType w:val="multilevel"/>
    <w:tmpl w:val="94DC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2"/>
  </w:num>
  <w:num w:numId="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5"/>
  </w:num>
  <w:num w:numId="6">
    <w:abstractNumId w:val="0"/>
  </w:num>
  <w:num w:numId="7">
    <w:abstractNumId w:val="3"/>
  </w:num>
  <w:num w:numId="8">
    <w:abstractNumId w:val="1"/>
  </w:num>
  <w:num w:numId="9">
    <w:abstractNumId w:val="4"/>
  </w:num>
  <w:num w:numId="10">
    <w:abstractNumId w:val="4"/>
    <w:lvlOverride w:ilvl="1">
      <w:lvl w:ilvl="1">
        <w:numFmt w:val="decimal"/>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635"/>
    <w:rsid w:val="003F19BA"/>
    <w:rsid w:val="007B1A34"/>
    <w:rsid w:val="009744FF"/>
    <w:rsid w:val="00DE702D"/>
    <w:rsid w:val="00F8563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F8563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F85635"/>
    <w:rPr>
      <w:b/>
      <w:bCs/>
    </w:rPr>
  </w:style>
  <w:style w:type="character" w:styleId="Hiperveza">
    <w:name w:val="Hyperlink"/>
    <w:basedOn w:val="Zadanifontodlomka"/>
    <w:uiPriority w:val="99"/>
    <w:semiHidden/>
    <w:unhideWhenUsed/>
    <w:rsid w:val="00F85635"/>
    <w:rPr>
      <w:color w:val="0000FF"/>
      <w:u w:val="single"/>
    </w:rPr>
  </w:style>
  <w:style w:type="paragraph" w:styleId="Zaglavlje">
    <w:name w:val="header"/>
    <w:basedOn w:val="Normal"/>
    <w:link w:val="ZaglavljeChar"/>
    <w:uiPriority w:val="99"/>
    <w:unhideWhenUsed/>
    <w:rsid w:val="00F8563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85635"/>
  </w:style>
  <w:style w:type="paragraph" w:styleId="Podnoje">
    <w:name w:val="footer"/>
    <w:basedOn w:val="Normal"/>
    <w:link w:val="PodnojeChar"/>
    <w:uiPriority w:val="99"/>
    <w:unhideWhenUsed/>
    <w:rsid w:val="00F8563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85635"/>
  </w:style>
  <w:style w:type="paragraph" w:styleId="Tekstbalonia">
    <w:name w:val="Balloon Text"/>
    <w:basedOn w:val="Normal"/>
    <w:link w:val="TekstbaloniaChar"/>
    <w:uiPriority w:val="99"/>
    <w:semiHidden/>
    <w:unhideWhenUsed/>
    <w:rsid w:val="007B1A3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B1A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F8563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F85635"/>
    <w:rPr>
      <w:b/>
      <w:bCs/>
    </w:rPr>
  </w:style>
  <w:style w:type="character" w:styleId="Hiperveza">
    <w:name w:val="Hyperlink"/>
    <w:basedOn w:val="Zadanifontodlomka"/>
    <w:uiPriority w:val="99"/>
    <w:semiHidden/>
    <w:unhideWhenUsed/>
    <w:rsid w:val="00F85635"/>
    <w:rPr>
      <w:color w:val="0000FF"/>
      <w:u w:val="single"/>
    </w:rPr>
  </w:style>
  <w:style w:type="paragraph" w:styleId="Zaglavlje">
    <w:name w:val="header"/>
    <w:basedOn w:val="Normal"/>
    <w:link w:val="ZaglavljeChar"/>
    <w:uiPriority w:val="99"/>
    <w:unhideWhenUsed/>
    <w:rsid w:val="00F8563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85635"/>
  </w:style>
  <w:style w:type="paragraph" w:styleId="Podnoje">
    <w:name w:val="footer"/>
    <w:basedOn w:val="Normal"/>
    <w:link w:val="PodnojeChar"/>
    <w:uiPriority w:val="99"/>
    <w:unhideWhenUsed/>
    <w:rsid w:val="00F8563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85635"/>
  </w:style>
  <w:style w:type="paragraph" w:styleId="Tekstbalonia">
    <w:name w:val="Balloon Text"/>
    <w:basedOn w:val="Normal"/>
    <w:link w:val="TekstbaloniaChar"/>
    <w:uiPriority w:val="99"/>
    <w:semiHidden/>
    <w:unhideWhenUsed/>
    <w:rsid w:val="007B1A3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B1A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09364">
      <w:bodyDiv w:val="1"/>
      <w:marLeft w:val="0"/>
      <w:marRight w:val="0"/>
      <w:marTop w:val="0"/>
      <w:marBottom w:val="0"/>
      <w:divBdr>
        <w:top w:val="none" w:sz="0" w:space="0" w:color="auto"/>
        <w:left w:val="none" w:sz="0" w:space="0" w:color="auto"/>
        <w:bottom w:val="none" w:sz="0" w:space="0" w:color="auto"/>
        <w:right w:val="none" w:sz="0" w:space="0" w:color="auto"/>
      </w:divBdr>
    </w:div>
    <w:div w:id="151340883">
      <w:bodyDiv w:val="1"/>
      <w:marLeft w:val="0"/>
      <w:marRight w:val="0"/>
      <w:marTop w:val="0"/>
      <w:marBottom w:val="0"/>
      <w:divBdr>
        <w:top w:val="none" w:sz="0" w:space="0" w:color="auto"/>
        <w:left w:val="none" w:sz="0" w:space="0" w:color="auto"/>
        <w:bottom w:val="none" w:sz="0" w:space="0" w:color="auto"/>
        <w:right w:val="none" w:sz="0" w:space="0" w:color="auto"/>
      </w:divBdr>
    </w:div>
    <w:div w:id="267350086">
      <w:bodyDiv w:val="1"/>
      <w:marLeft w:val="0"/>
      <w:marRight w:val="0"/>
      <w:marTop w:val="0"/>
      <w:marBottom w:val="0"/>
      <w:divBdr>
        <w:top w:val="none" w:sz="0" w:space="0" w:color="auto"/>
        <w:left w:val="none" w:sz="0" w:space="0" w:color="auto"/>
        <w:bottom w:val="none" w:sz="0" w:space="0" w:color="auto"/>
        <w:right w:val="none" w:sz="0" w:space="0" w:color="auto"/>
      </w:divBdr>
    </w:div>
    <w:div w:id="441846121">
      <w:bodyDiv w:val="1"/>
      <w:marLeft w:val="0"/>
      <w:marRight w:val="0"/>
      <w:marTop w:val="0"/>
      <w:marBottom w:val="0"/>
      <w:divBdr>
        <w:top w:val="none" w:sz="0" w:space="0" w:color="auto"/>
        <w:left w:val="none" w:sz="0" w:space="0" w:color="auto"/>
        <w:bottom w:val="none" w:sz="0" w:space="0" w:color="auto"/>
        <w:right w:val="none" w:sz="0" w:space="0" w:color="auto"/>
      </w:divBdr>
    </w:div>
    <w:div w:id="452679595">
      <w:bodyDiv w:val="1"/>
      <w:marLeft w:val="0"/>
      <w:marRight w:val="0"/>
      <w:marTop w:val="0"/>
      <w:marBottom w:val="0"/>
      <w:divBdr>
        <w:top w:val="none" w:sz="0" w:space="0" w:color="auto"/>
        <w:left w:val="none" w:sz="0" w:space="0" w:color="auto"/>
        <w:bottom w:val="none" w:sz="0" w:space="0" w:color="auto"/>
        <w:right w:val="none" w:sz="0" w:space="0" w:color="auto"/>
      </w:divBdr>
    </w:div>
    <w:div w:id="641930778">
      <w:bodyDiv w:val="1"/>
      <w:marLeft w:val="0"/>
      <w:marRight w:val="0"/>
      <w:marTop w:val="0"/>
      <w:marBottom w:val="0"/>
      <w:divBdr>
        <w:top w:val="none" w:sz="0" w:space="0" w:color="auto"/>
        <w:left w:val="none" w:sz="0" w:space="0" w:color="auto"/>
        <w:bottom w:val="none" w:sz="0" w:space="0" w:color="auto"/>
        <w:right w:val="none" w:sz="0" w:space="0" w:color="auto"/>
      </w:divBdr>
    </w:div>
    <w:div w:id="1145046704">
      <w:bodyDiv w:val="1"/>
      <w:marLeft w:val="0"/>
      <w:marRight w:val="0"/>
      <w:marTop w:val="0"/>
      <w:marBottom w:val="0"/>
      <w:divBdr>
        <w:top w:val="none" w:sz="0" w:space="0" w:color="auto"/>
        <w:left w:val="none" w:sz="0" w:space="0" w:color="auto"/>
        <w:bottom w:val="none" w:sz="0" w:space="0" w:color="auto"/>
        <w:right w:val="none" w:sz="0" w:space="0" w:color="auto"/>
      </w:divBdr>
    </w:div>
    <w:div w:id="1464038256">
      <w:bodyDiv w:val="1"/>
      <w:marLeft w:val="0"/>
      <w:marRight w:val="0"/>
      <w:marTop w:val="0"/>
      <w:marBottom w:val="0"/>
      <w:divBdr>
        <w:top w:val="none" w:sz="0" w:space="0" w:color="auto"/>
        <w:left w:val="none" w:sz="0" w:space="0" w:color="auto"/>
        <w:bottom w:val="none" w:sz="0" w:space="0" w:color="auto"/>
        <w:right w:val="none" w:sz="0" w:space="0" w:color="auto"/>
      </w:divBdr>
    </w:div>
    <w:div w:id="1487166079">
      <w:bodyDiv w:val="1"/>
      <w:marLeft w:val="0"/>
      <w:marRight w:val="0"/>
      <w:marTop w:val="0"/>
      <w:marBottom w:val="0"/>
      <w:divBdr>
        <w:top w:val="none" w:sz="0" w:space="0" w:color="auto"/>
        <w:left w:val="none" w:sz="0" w:space="0" w:color="auto"/>
        <w:bottom w:val="none" w:sz="0" w:space="0" w:color="auto"/>
        <w:right w:val="none" w:sz="0" w:space="0" w:color="auto"/>
      </w:divBdr>
    </w:div>
    <w:div w:id="1521964481">
      <w:bodyDiv w:val="1"/>
      <w:marLeft w:val="0"/>
      <w:marRight w:val="0"/>
      <w:marTop w:val="0"/>
      <w:marBottom w:val="0"/>
      <w:divBdr>
        <w:top w:val="none" w:sz="0" w:space="0" w:color="auto"/>
        <w:left w:val="none" w:sz="0" w:space="0" w:color="auto"/>
        <w:bottom w:val="none" w:sz="0" w:space="0" w:color="auto"/>
        <w:right w:val="none" w:sz="0" w:space="0" w:color="auto"/>
      </w:divBdr>
    </w:div>
    <w:div w:id="1522401683">
      <w:bodyDiv w:val="1"/>
      <w:marLeft w:val="0"/>
      <w:marRight w:val="0"/>
      <w:marTop w:val="0"/>
      <w:marBottom w:val="0"/>
      <w:divBdr>
        <w:top w:val="none" w:sz="0" w:space="0" w:color="auto"/>
        <w:left w:val="none" w:sz="0" w:space="0" w:color="auto"/>
        <w:bottom w:val="none" w:sz="0" w:space="0" w:color="auto"/>
        <w:right w:val="none" w:sz="0" w:space="0" w:color="auto"/>
      </w:divBdr>
      <w:divsChild>
        <w:div w:id="2042245247">
          <w:marLeft w:val="0"/>
          <w:marRight w:val="0"/>
          <w:marTop w:val="0"/>
          <w:marBottom w:val="0"/>
          <w:divBdr>
            <w:top w:val="none" w:sz="0" w:space="0" w:color="auto"/>
            <w:left w:val="none" w:sz="0" w:space="0" w:color="auto"/>
            <w:bottom w:val="none" w:sz="0" w:space="0" w:color="auto"/>
            <w:right w:val="none" w:sz="0" w:space="0" w:color="auto"/>
          </w:divBdr>
        </w:div>
        <w:div w:id="2124767560">
          <w:marLeft w:val="0"/>
          <w:marRight w:val="0"/>
          <w:marTop w:val="0"/>
          <w:marBottom w:val="0"/>
          <w:divBdr>
            <w:top w:val="none" w:sz="0" w:space="0" w:color="auto"/>
            <w:left w:val="none" w:sz="0" w:space="0" w:color="auto"/>
            <w:bottom w:val="none" w:sz="0" w:space="0" w:color="auto"/>
            <w:right w:val="none" w:sz="0" w:space="0" w:color="auto"/>
          </w:divBdr>
        </w:div>
        <w:div w:id="548037807">
          <w:marLeft w:val="0"/>
          <w:marRight w:val="0"/>
          <w:marTop w:val="0"/>
          <w:marBottom w:val="0"/>
          <w:divBdr>
            <w:top w:val="none" w:sz="0" w:space="0" w:color="auto"/>
            <w:left w:val="none" w:sz="0" w:space="0" w:color="auto"/>
            <w:bottom w:val="none" w:sz="0" w:space="0" w:color="auto"/>
            <w:right w:val="none" w:sz="0" w:space="0" w:color="auto"/>
          </w:divBdr>
        </w:div>
        <w:div w:id="827673884">
          <w:marLeft w:val="0"/>
          <w:marRight w:val="0"/>
          <w:marTop w:val="0"/>
          <w:marBottom w:val="0"/>
          <w:divBdr>
            <w:top w:val="none" w:sz="0" w:space="0" w:color="auto"/>
            <w:left w:val="none" w:sz="0" w:space="0" w:color="auto"/>
            <w:bottom w:val="none" w:sz="0" w:space="0" w:color="auto"/>
            <w:right w:val="none" w:sz="0" w:space="0" w:color="auto"/>
          </w:divBdr>
        </w:div>
        <w:div w:id="505247862">
          <w:marLeft w:val="0"/>
          <w:marRight w:val="0"/>
          <w:marTop w:val="0"/>
          <w:marBottom w:val="0"/>
          <w:divBdr>
            <w:top w:val="none" w:sz="0" w:space="0" w:color="auto"/>
            <w:left w:val="none" w:sz="0" w:space="0" w:color="auto"/>
            <w:bottom w:val="none" w:sz="0" w:space="0" w:color="auto"/>
            <w:right w:val="none" w:sz="0" w:space="0" w:color="auto"/>
          </w:divBdr>
        </w:div>
        <w:div w:id="2041974958">
          <w:marLeft w:val="0"/>
          <w:marRight w:val="0"/>
          <w:marTop w:val="0"/>
          <w:marBottom w:val="0"/>
          <w:divBdr>
            <w:top w:val="none" w:sz="0" w:space="0" w:color="auto"/>
            <w:left w:val="none" w:sz="0" w:space="0" w:color="auto"/>
            <w:bottom w:val="none" w:sz="0" w:space="0" w:color="auto"/>
            <w:right w:val="none" w:sz="0" w:space="0" w:color="auto"/>
          </w:divBdr>
        </w:div>
        <w:div w:id="2001077040">
          <w:marLeft w:val="0"/>
          <w:marRight w:val="0"/>
          <w:marTop w:val="0"/>
          <w:marBottom w:val="0"/>
          <w:divBdr>
            <w:top w:val="none" w:sz="0" w:space="0" w:color="auto"/>
            <w:left w:val="none" w:sz="0" w:space="0" w:color="auto"/>
            <w:bottom w:val="none" w:sz="0" w:space="0" w:color="auto"/>
            <w:right w:val="none" w:sz="0" w:space="0" w:color="auto"/>
          </w:divBdr>
        </w:div>
      </w:divsChild>
    </w:div>
    <w:div w:id="1626305264">
      <w:bodyDiv w:val="1"/>
      <w:marLeft w:val="0"/>
      <w:marRight w:val="0"/>
      <w:marTop w:val="0"/>
      <w:marBottom w:val="0"/>
      <w:divBdr>
        <w:top w:val="none" w:sz="0" w:space="0" w:color="auto"/>
        <w:left w:val="none" w:sz="0" w:space="0" w:color="auto"/>
        <w:bottom w:val="none" w:sz="0" w:space="0" w:color="auto"/>
        <w:right w:val="none" w:sz="0" w:space="0" w:color="auto"/>
      </w:divBdr>
      <w:divsChild>
        <w:div w:id="799154761">
          <w:marLeft w:val="0"/>
          <w:marRight w:val="0"/>
          <w:marTop w:val="0"/>
          <w:marBottom w:val="0"/>
          <w:divBdr>
            <w:top w:val="none" w:sz="0" w:space="0" w:color="auto"/>
            <w:left w:val="none" w:sz="0" w:space="0" w:color="auto"/>
            <w:bottom w:val="none" w:sz="0" w:space="0" w:color="auto"/>
            <w:right w:val="none" w:sz="0" w:space="0" w:color="auto"/>
          </w:divBdr>
        </w:div>
        <w:div w:id="1341734645">
          <w:marLeft w:val="0"/>
          <w:marRight w:val="0"/>
          <w:marTop w:val="0"/>
          <w:marBottom w:val="0"/>
          <w:divBdr>
            <w:top w:val="none" w:sz="0" w:space="0" w:color="auto"/>
            <w:left w:val="none" w:sz="0" w:space="0" w:color="auto"/>
            <w:bottom w:val="none" w:sz="0" w:space="0" w:color="auto"/>
            <w:right w:val="none" w:sz="0" w:space="0" w:color="auto"/>
          </w:divBdr>
        </w:div>
        <w:div w:id="1593778486">
          <w:marLeft w:val="0"/>
          <w:marRight w:val="0"/>
          <w:marTop w:val="0"/>
          <w:marBottom w:val="0"/>
          <w:divBdr>
            <w:top w:val="none" w:sz="0" w:space="0" w:color="auto"/>
            <w:left w:val="none" w:sz="0" w:space="0" w:color="auto"/>
            <w:bottom w:val="none" w:sz="0" w:space="0" w:color="auto"/>
            <w:right w:val="none" w:sz="0" w:space="0" w:color="auto"/>
          </w:divBdr>
        </w:div>
        <w:div w:id="414282719">
          <w:marLeft w:val="0"/>
          <w:marRight w:val="0"/>
          <w:marTop w:val="0"/>
          <w:marBottom w:val="0"/>
          <w:divBdr>
            <w:top w:val="none" w:sz="0" w:space="0" w:color="auto"/>
            <w:left w:val="none" w:sz="0" w:space="0" w:color="auto"/>
            <w:bottom w:val="none" w:sz="0" w:space="0" w:color="auto"/>
            <w:right w:val="none" w:sz="0" w:space="0" w:color="auto"/>
          </w:divBdr>
        </w:div>
        <w:div w:id="1698921329">
          <w:marLeft w:val="0"/>
          <w:marRight w:val="0"/>
          <w:marTop w:val="0"/>
          <w:marBottom w:val="0"/>
          <w:divBdr>
            <w:top w:val="none" w:sz="0" w:space="0" w:color="auto"/>
            <w:left w:val="none" w:sz="0" w:space="0" w:color="auto"/>
            <w:bottom w:val="none" w:sz="0" w:space="0" w:color="auto"/>
            <w:right w:val="none" w:sz="0" w:space="0" w:color="auto"/>
          </w:divBdr>
        </w:div>
        <w:div w:id="965740274">
          <w:marLeft w:val="0"/>
          <w:marRight w:val="0"/>
          <w:marTop w:val="0"/>
          <w:marBottom w:val="0"/>
          <w:divBdr>
            <w:top w:val="none" w:sz="0" w:space="0" w:color="auto"/>
            <w:left w:val="none" w:sz="0" w:space="0" w:color="auto"/>
            <w:bottom w:val="none" w:sz="0" w:space="0" w:color="auto"/>
            <w:right w:val="none" w:sz="0" w:space="0" w:color="auto"/>
          </w:divBdr>
        </w:div>
        <w:div w:id="146631536">
          <w:marLeft w:val="0"/>
          <w:marRight w:val="0"/>
          <w:marTop w:val="0"/>
          <w:marBottom w:val="0"/>
          <w:divBdr>
            <w:top w:val="none" w:sz="0" w:space="0" w:color="auto"/>
            <w:left w:val="none" w:sz="0" w:space="0" w:color="auto"/>
            <w:bottom w:val="none" w:sz="0" w:space="0" w:color="auto"/>
            <w:right w:val="none" w:sz="0" w:space="0" w:color="auto"/>
          </w:divBdr>
        </w:div>
      </w:divsChild>
    </w:div>
    <w:div w:id="205989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votna-skola.hr/mane/kritiziranje.html" TargetMode="External"/><Relationship Id="rId13" Type="http://schemas.openxmlformats.org/officeDocument/2006/relationships/image" Target="media/image1.gif"/><Relationship Id="rId18" Type="http://schemas.openxmlformats.org/officeDocument/2006/relationships/hyperlink" Target="http://www.zivotna-skola.hr/vjestine/komunikacija.html" TargetMode="External"/><Relationship Id="rId3" Type="http://schemas.microsoft.com/office/2007/relationships/stylesWithEffects" Target="stylesWithEffect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www.zivotna-skola.hr/mane/kritiziranje.html" TargetMode="External"/><Relationship Id="rId17" Type="http://schemas.openxmlformats.org/officeDocument/2006/relationships/hyperlink" Target="http://www.zivotna-skola.hr/clanci/ocjene.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www.djeca-prva.h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ivotna-skola.hr/vrline/postovanje.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gif"/><Relationship Id="rId23" Type="http://schemas.openxmlformats.org/officeDocument/2006/relationships/header" Target="header1.xml"/><Relationship Id="rId10" Type="http://schemas.openxmlformats.org/officeDocument/2006/relationships/hyperlink" Target="http://www.zivotna-skola.hr/mane/kritiziranje.html" TargetMode="External"/><Relationship Id="rId19" Type="http://schemas.openxmlformats.org/officeDocument/2006/relationships/hyperlink" Target="http://www.djeca-prva.hr/" TargetMode="External"/><Relationship Id="rId4" Type="http://schemas.openxmlformats.org/officeDocument/2006/relationships/settings" Target="settings.xml"/><Relationship Id="rId9" Type="http://schemas.openxmlformats.org/officeDocument/2006/relationships/hyperlink" Target="http://www.zivotna-skola.hr/mane/kritiziranje.html" TargetMode="External"/><Relationship Id="rId14" Type="http://schemas.openxmlformats.org/officeDocument/2006/relationships/image" Target="media/image2.gif"/><Relationship Id="rId22" Type="http://schemas.openxmlformats.org/officeDocument/2006/relationships/hyperlink" Target="http://www.zivotna-skola.hr/clanci/batine.html"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18</Pages>
  <Words>6334</Words>
  <Characters>36107</Characters>
  <Application>Microsoft Office Word</Application>
  <DocSecurity>0</DocSecurity>
  <Lines>300</Lines>
  <Paragraphs>84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2012-12-07T13:51:00Z</cp:lastPrinted>
  <dcterms:created xsi:type="dcterms:W3CDTF">2012-12-07T11:39:00Z</dcterms:created>
  <dcterms:modified xsi:type="dcterms:W3CDTF">2012-12-07T13:55:00Z</dcterms:modified>
</cp:coreProperties>
</file>